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5" w:rsidRDefault="00807CA7">
      <w:pPr>
        <w:tabs>
          <w:tab w:val="left" w:pos="7794"/>
        </w:tabs>
        <w:spacing w:before="29"/>
        <w:ind w:left="646"/>
        <w:rPr>
          <w:b/>
          <w:i/>
        </w:rPr>
      </w:pPr>
      <w:r>
        <w:rPr>
          <w:b/>
          <w:position w:val="-5"/>
          <w:sz w:val="28"/>
        </w:rPr>
        <w:t xml:space="preserve">CZĘŚĆ  </w:t>
      </w:r>
      <w:r w:rsidR="00352407">
        <w:rPr>
          <w:b/>
          <w:position w:val="-5"/>
          <w:sz w:val="28"/>
        </w:rPr>
        <w:t>1</w:t>
      </w:r>
      <w:bookmarkStart w:id="0" w:name="_GoBack"/>
      <w:bookmarkEnd w:id="0"/>
      <w:r>
        <w:rPr>
          <w:b/>
          <w:position w:val="-5"/>
          <w:sz w:val="28"/>
        </w:rPr>
        <w:tab/>
      </w:r>
      <w:proofErr w:type="spellStart"/>
      <w:r>
        <w:rPr>
          <w:b/>
          <w:i/>
        </w:rPr>
        <w:t>Załącznik</w:t>
      </w:r>
      <w:proofErr w:type="spellEnd"/>
      <w:r>
        <w:rPr>
          <w:b/>
          <w:i/>
        </w:rPr>
        <w:t xml:space="preserve"> </w:t>
      </w:r>
      <w:r>
        <w:rPr>
          <w:b/>
          <w:i/>
          <w:spacing w:val="5"/>
        </w:rPr>
        <w:t xml:space="preserve"> </w:t>
      </w:r>
      <w:r w:rsidR="00352407">
        <w:rPr>
          <w:b/>
          <w:i/>
        </w:rPr>
        <w:t>1</w:t>
      </w:r>
    </w:p>
    <w:p w:rsidR="00CD6DA5" w:rsidRDefault="00CD6DA5">
      <w:pPr>
        <w:pStyle w:val="Tekstpodstawowy"/>
        <w:rPr>
          <w:b/>
          <w:i/>
          <w:sz w:val="20"/>
        </w:rPr>
      </w:pPr>
    </w:p>
    <w:p w:rsidR="00CD6DA5" w:rsidRDefault="00CD6DA5">
      <w:pPr>
        <w:pStyle w:val="Tekstpodstawowy"/>
        <w:rPr>
          <w:b/>
          <w:i/>
          <w:sz w:val="20"/>
        </w:rPr>
      </w:pPr>
    </w:p>
    <w:p w:rsidR="00CD6DA5" w:rsidRDefault="00CD6DA5">
      <w:pPr>
        <w:pStyle w:val="Tekstpodstawowy"/>
        <w:rPr>
          <w:b/>
          <w:i/>
          <w:sz w:val="20"/>
        </w:rPr>
      </w:pPr>
    </w:p>
    <w:p w:rsidR="00CD6DA5" w:rsidRDefault="00CD6DA5">
      <w:pPr>
        <w:pStyle w:val="Tekstpodstawowy"/>
        <w:spacing w:before="7"/>
        <w:rPr>
          <w:b/>
          <w:i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842"/>
        <w:gridCol w:w="1082"/>
        <w:gridCol w:w="684"/>
        <w:gridCol w:w="1148"/>
        <w:gridCol w:w="904"/>
        <w:gridCol w:w="1584"/>
      </w:tblGrid>
      <w:tr w:rsidR="00CD6DA5" w:rsidRPr="0095651F">
        <w:trPr>
          <w:trHeight w:hRule="exact" w:val="825"/>
        </w:trPr>
        <w:tc>
          <w:tcPr>
            <w:tcW w:w="576" w:type="dxa"/>
            <w:tcBorders>
              <w:left w:val="single" w:sz="1" w:space="0" w:color="000000"/>
              <w:bottom w:val="single" w:sz="2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125"/>
              <w:jc w:val="right"/>
            </w:pPr>
            <w:proofErr w:type="spellStart"/>
            <w:r>
              <w:t>L.p.</w:t>
            </w:r>
            <w:proofErr w:type="spellEnd"/>
          </w:p>
        </w:tc>
        <w:tc>
          <w:tcPr>
            <w:tcW w:w="2842" w:type="dxa"/>
            <w:tcBorders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1174" w:right="1175"/>
            </w:pPr>
            <w:proofErr w:type="spellStart"/>
            <w:r>
              <w:t>Tytuł</w:t>
            </w:r>
            <w:proofErr w:type="spellEnd"/>
          </w:p>
        </w:tc>
        <w:tc>
          <w:tcPr>
            <w:tcW w:w="10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319" w:right="320"/>
            </w:pPr>
            <w:r>
              <w:t>ISSN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163" w:right="77" w:hanging="122"/>
              <w:jc w:val="left"/>
            </w:pPr>
            <w:proofErr w:type="spellStart"/>
            <w:r>
              <w:t>Liczba</w:t>
            </w:r>
            <w:proofErr w:type="spellEnd"/>
            <w:r>
              <w:t xml:space="preserve"> </w:t>
            </w:r>
            <w:proofErr w:type="spellStart"/>
            <w:r>
              <w:t>egz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Pr="0095651F" w:rsidRDefault="00807CA7">
            <w:pPr>
              <w:pStyle w:val="TableParagraph"/>
              <w:spacing w:before="16"/>
              <w:ind w:left="50" w:right="101"/>
              <w:rPr>
                <w:lang w:val="pl-PL"/>
              </w:rPr>
            </w:pPr>
            <w:r w:rsidRPr="0095651F">
              <w:rPr>
                <w:lang w:val="pl-PL"/>
              </w:rPr>
              <w:t>Cena netto w PLN za 1 rocznik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50" w:right="102" w:hanging="1"/>
            </w:pPr>
            <w:proofErr w:type="spellStart"/>
            <w:r>
              <w:t>Stawka</w:t>
            </w:r>
            <w:proofErr w:type="spellEnd"/>
            <w:r>
              <w:t xml:space="preserve"> </w:t>
            </w:r>
            <w:proofErr w:type="spellStart"/>
            <w:r>
              <w:t>podatku</w:t>
            </w:r>
            <w:proofErr w:type="spellEnd"/>
            <w:r>
              <w:t xml:space="preserve"> VAT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Pr="0095651F" w:rsidRDefault="00807CA7">
            <w:pPr>
              <w:pStyle w:val="TableParagraph"/>
              <w:spacing w:before="16"/>
              <w:ind w:left="83" w:right="135"/>
              <w:rPr>
                <w:lang w:val="pl-PL"/>
              </w:rPr>
            </w:pPr>
            <w:r w:rsidRPr="0095651F">
              <w:rPr>
                <w:lang w:val="pl-PL"/>
              </w:rPr>
              <w:t>wartość roczna prenumeraty netto w PLN</w:t>
            </w:r>
          </w:p>
        </w:tc>
      </w:tr>
      <w:tr w:rsidR="00CD6DA5">
        <w:trPr>
          <w:trHeight w:hRule="exact" w:val="348"/>
        </w:trPr>
        <w:tc>
          <w:tcPr>
            <w:tcW w:w="5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2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842" w:type="dxa"/>
            <w:tcBorders>
              <w:top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2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0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CD6DA5">
        <w:trPr>
          <w:trHeight w:hRule="exact" w:val="790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  <w:ind w:right="104"/>
              <w:jc w:val="right"/>
            </w:pPr>
            <w:r>
              <w:t>1 .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7"/>
              <w:ind w:left="16" w:right="0"/>
              <w:jc w:val="left"/>
            </w:pPr>
            <w:r>
              <w:t>Agricultural Engineering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  <w:ind w:right="79"/>
            </w:pPr>
            <w:r>
              <w:t>2083-1587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20"/>
              <w:ind w:right="104"/>
              <w:jc w:val="right"/>
            </w:pPr>
            <w:r>
              <w:t>2 .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9"/>
              <w:ind w:left="16" w:right="412"/>
              <w:jc w:val="left"/>
            </w:pPr>
            <w:r>
              <w:t>Animal Science Papers and Reports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9"/>
              <w:ind w:right="79"/>
            </w:pPr>
            <w:r>
              <w:t>0860-4037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9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104"/>
              <w:jc w:val="right"/>
            </w:pPr>
            <w:r>
              <w:t>3 .</w:t>
            </w:r>
          </w:p>
        </w:tc>
        <w:tc>
          <w:tcPr>
            <w:tcW w:w="2842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5"/>
              <w:ind w:left="16" w:right="0"/>
              <w:jc w:val="left"/>
            </w:pPr>
            <w:r>
              <w:t>Biometrical Letters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79"/>
            </w:pPr>
            <w:r>
              <w:t>1896-3811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4"/>
        </w:trPr>
        <w:tc>
          <w:tcPr>
            <w:tcW w:w="57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  <w:ind w:right="104"/>
              <w:jc w:val="right"/>
            </w:pPr>
            <w:r>
              <w:t>4 .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16" w:right="638"/>
              <w:jc w:val="left"/>
            </w:pPr>
            <w:r>
              <w:t>Biotechnology and Food Science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79"/>
            </w:pPr>
            <w:r>
              <w:t>2084-0136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104"/>
              <w:jc w:val="right"/>
            </w:pPr>
            <w:r>
              <w:t>5 .</w:t>
            </w:r>
          </w:p>
        </w:tc>
        <w:tc>
          <w:tcPr>
            <w:tcW w:w="284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5"/>
              <w:ind w:left="16" w:right="0"/>
              <w:jc w:val="left"/>
            </w:pPr>
            <w:proofErr w:type="spellStart"/>
            <w:r>
              <w:t>Diagnostyka</w:t>
            </w:r>
            <w:proofErr w:type="spellEnd"/>
            <w:r>
              <w:t xml:space="preserve"> </w:t>
            </w:r>
            <w:proofErr w:type="spellStart"/>
            <w:r>
              <w:t>Laboratoryjna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79"/>
            </w:pPr>
            <w:r>
              <w:t>1509-2305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9"/>
              <w:ind w:right="104"/>
              <w:jc w:val="right"/>
            </w:pPr>
            <w:r>
              <w:t>6 .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8"/>
              <w:ind w:left="16" w:right="575"/>
              <w:jc w:val="left"/>
            </w:pPr>
            <w:r>
              <w:t>Ecological Chemistry and Engineering Ser. A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8"/>
              <w:ind w:right="79"/>
            </w:pPr>
            <w:r>
              <w:t>1898-6188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8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104"/>
              <w:jc w:val="right"/>
            </w:pPr>
            <w:r>
              <w:t>7 .</w:t>
            </w:r>
          </w:p>
        </w:tc>
        <w:tc>
          <w:tcPr>
            <w:tcW w:w="2842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16" w:right="575"/>
              <w:jc w:val="left"/>
            </w:pPr>
            <w:r>
              <w:t>Ecological Chemistry and Engineering Ser. S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79"/>
            </w:pPr>
            <w:r>
              <w:t>1898-6196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  <w:ind w:right="104"/>
              <w:jc w:val="right"/>
            </w:pPr>
            <w:r>
              <w:t>8 .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6"/>
              <w:ind w:left="16" w:right="0"/>
              <w:jc w:val="left"/>
            </w:pPr>
            <w:r>
              <w:t>Engineering of Biomaterials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79"/>
            </w:pPr>
            <w:r>
              <w:t>1429-7248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104"/>
              <w:jc w:val="right"/>
            </w:pPr>
            <w:r>
              <w:t>9 .</w:t>
            </w:r>
          </w:p>
        </w:tc>
        <w:tc>
          <w:tcPr>
            <w:tcW w:w="284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5"/>
              <w:ind w:left="16" w:right="0"/>
              <w:jc w:val="left"/>
            </w:pPr>
            <w:proofErr w:type="spellStart"/>
            <w:r>
              <w:t>Farmacja</w:t>
            </w:r>
            <w:proofErr w:type="spellEnd"/>
            <w:r>
              <w:t xml:space="preserve"> </w:t>
            </w:r>
            <w:proofErr w:type="spellStart"/>
            <w:r>
              <w:t>Polska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79"/>
            </w:pPr>
            <w:r>
              <w:t>0014-8261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6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8"/>
              <w:ind w:right="104"/>
              <w:jc w:val="right"/>
            </w:pPr>
            <w:r>
              <w:t>10 .</w:t>
            </w:r>
          </w:p>
        </w:tc>
        <w:tc>
          <w:tcPr>
            <w:tcW w:w="2842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7"/>
              <w:ind w:left="16" w:right="0"/>
              <w:jc w:val="left"/>
            </w:pPr>
            <w:r>
              <w:t xml:space="preserve">Folia </w:t>
            </w:r>
            <w:proofErr w:type="spellStart"/>
            <w:r>
              <w:t>Biologica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  <w:ind w:right="79"/>
            </w:pPr>
            <w:r>
              <w:t>0015-5497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6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6"/>
              <w:ind w:right="104"/>
              <w:jc w:val="right"/>
            </w:pPr>
            <w:r>
              <w:t>11 .</w:t>
            </w:r>
          </w:p>
        </w:tc>
        <w:tc>
          <w:tcPr>
            <w:tcW w:w="2842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5"/>
              <w:ind w:left="16" w:right="0"/>
              <w:jc w:val="left"/>
            </w:pPr>
            <w:r>
              <w:t xml:space="preserve">Folia </w:t>
            </w:r>
            <w:proofErr w:type="spellStart"/>
            <w:r>
              <w:t>Horticulturae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79"/>
            </w:pPr>
            <w:r>
              <w:t>0867-1761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6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7"/>
              <w:ind w:right="104"/>
              <w:jc w:val="right"/>
            </w:pPr>
            <w:r>
              <w:t>12 .</w:t>
            </w:r>
          </w:p>
        </w:tc>
        <w:tc>
          <w:tcPr>
            <w:tcW w:w="2842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5"/>
              <w:ind w:left="16" w:right="0"/>
              <w:jc w:val="left"/>
            </w:pPr>
            <w:proofErr w:type="spellStart"/>
            <w:r>
              <w:t>Fragmenta</w:t>
            </w:r>
            <w:proofErr w:type="spellEnd"/>
            <w:r>
              <w:t xml:space="preserve"> </w:t>
            </w:r>
            <w:proofErr w:type="spellStart"/>
            <w:r>
              <w:t>Faunistica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79"/>
            </w:pPr>
            <w:r>
              <w:t>0015-9301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6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104"/>
              <w:jc w:val="right"/>
            </w:pPr>
            <w:r>
              <w:t>13 .</w:t>
            </w:r>
          </w:p>
        </w:tc>
        <w:tc>
          <w:tcPr>
            <w:tcW w:w="2842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5"/>
              <w:ind w:left="16" w:right="0"/>
              <w:jc w:val="left"/>
            </w:pPr>
            <w:proofErr w:type="spellStart"/>
            <w:r>
              <w:t>Herba</w:t>
            </w:r>
            <w:proofErr w:type="spellEnd"/>
            <w:r>
              <w:t xml:space="preserve"> </w:t>
            </w:r>
            <w:proofErr w:type="spellStart"/>
            <w:r>
              <w:t>Polonica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  <w:ind w:right="79"/>
            </w:pPr>
            <w:r>
              <w:t>0018-0599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5"/>
            </w:pPr>
            <w:r>
              <w:t>3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15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</w:tbl>
    <w:p w:rsidR="00CD6DA5" w:rsidRDefault="00CD6DA5">
      <w:pPr>
        <w:sectPr w:rsidR="00CD6DA5">
          <w:footerReference w:type="default" r:id="rId7"/>
          <w:type w:val="continuous"/>
          <w:pgSz w:w="11910" w:h="16840"/>
          <w:pgMar w:top="1480" w:right="1460" w:bottom="1700" w:left="1340" w:header="708" w:footer="1518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41"/>
        <w:gridCol w:w="1082"/>
        <w:gridCol w:w="684"/>
        <w:gridCol w:w="1148"/>
        <w:gridCol w:w="905"/>
        <w:gridCol w:w="1583"/>
      </w:tblGrid>
      <w:tr w:rsidR="00CD6DA5">
        <w:trPr>
          <w:trHeight w:hRule="exact" w:val="344"/>
        </w:trPr>
        <w:tc>
          <w:tcPr>
            <w:tcW w:w="5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CD6DA5">
        <w:trPr>
          <w:trHeight w:hRule="exact" w:val="790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14 .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434"/>
              <w:jc w:val="left"/>
            </w:pPr>
            <w:proofErr w:type="spellStart"/>
            <w:r>
              <w:t>Instrukcja</w:t>
            </w:r>
            <w:proofErr w:type="spellEnd"/>
            <w:r>
              <w:t xml:space="preserve"> </w:t>
            </w:r>
            <w:proofErr w:type="spellStart"/>
            <w:r>
              <w:t>Upowszechnieniowa</w:t>
            </w:r>
            <w:proofErr w:type="spellEnd"/>
            <w:r>
              <w:t xml:space="preserve"> IUNG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" w:right="0"/>
              <w:jc w:val="left"/>
            </w:pPr>
            <w:proofErr w:type="spellStart"/>
            <w:r>
              <w:t>brak</w:t>
            </w:r>
            <w:proofErr w:type="spellEnd"/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15 .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450"/>
              <w:jc w:val="left"/>
            </w:pPr>
            <w:proofErr w:type="spellStart"/>
            <w:r>
              <w:t>Jounal</w:t>
            </w:r>
            <w:proofErr w:type="spellEnd"/>
            <w:r>
              <w:t xml:space="preserve"> of Animal and Feed Sciences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" w:right="0"/>
              <w:jc w:val="left"/>
            </w:pPr>
            <w:r>
              <w:t>1230-1388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2"/>
              <w:ind w:left="124" w:right="81"/>
            </w:pPr>
            <w:r>
              <w:t>16 .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4" w:right="0"/>
              <w:jc w:val="left"/>
            </w:pPr>
            <w:r>
              <w:t xml:space="preserve">Journal of </w:t>
            </w:r>
            <w:proofErr w:type="spellStart"/>
            <w:r>
              <w:t>Elementology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" w:right="0"/>
              <w:jc w:val="left"/>
            </w:pPr>
            <w:r>
              <w:t>1644-2296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17 .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444"/>
              <w:jc w:val="left"/>
            </w:pPr>
            <w:r>
              <w:t>Journal of Water and Land Development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" w:right="0"/>
              <w:jc w:val="left"/>
            </w:pPr>
            <w:r>
              <w:t>1429-7426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2"/>
              <w:ind w:left="124" w:right="81"/>
            </w:pPr>
            <w:r>
              <w:t>18 .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4" w:right="0"/>
              <w:jc w:val="left"/>
            </w:pPr>
            <w:proofErr w:type="spellStart"/>
            <w:r>
              <w:t>Leśne</w:t>
            </w:r>
            <w:proofErr w:type="spellEnd"/>
            <w:r>
              <w:t xml:space="preserve"> </w:t>
            </w:r>
            <w:proofErr w:type="spellStart"/>
            <w:r>
              <w:t>Prace</w:t>
            </w:r>
            <w:proofErr w:type="spellEnd"/>
            <w:r>
              <w:t xml:space="preserve"> </w:t>
            </w:r>
            <w:proofErr w:type="spellStart"/>
            <w:r>
              <w:t>Badawcze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" w:right="0"/>
              <w:jc w:val="left"/>
            </w:pPr>
            <w:r>
              <w:t>1732-9442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4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19 .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proofErr w:type="spellStart"/>
            <w:r>
              <w:t>Materiały</w:t>
            </w:r>
            <w:proofErr w:type="spellEnd"/>
            <w:r>
              <w:t xml:space="preserve"> </w:t>
            </w:r>
            <w:proofErr w:type="spellStart"/>
            <w:r>
              <w:t>Szkoleniowe</w:t>
            </w:r>
            <w:proofErr w:type="spellEnd"/>
            <w:r>
              <w:t xml:space="preserve"> IUNG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20 .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403"/>
              <w:jc w:val="left"/>
            </w:pPr>
            <w:proofErr w:type="spellStart"/>
            <w:r>
              <w:t>Medycyna</w:t>
            </w:r>
            <w:proofErr w:type="spellEnd"/>
            <w:r>
              <w:t xml:space="preserve"> </w:t>
            </w:r>
            <w:proofErr w:type="spellStart"/>
            <w:r>
              <w:t>Doświadczalna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Mikrobiologia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" w:right="0"/>
              <w:jc w:val="left"/>
            </w:pPr>
            <w:r>
              <w:t>0025-8601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21 .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proofErr w:type="spellStart"/>
            <w:r>
              <w:t>Ornis</w:t>
            </w:r>
            <w:proofErr w:type="spellEnd"/>
            <w:r>
              <w:t xml:space="preserve"> </w:t>
            </w:r>
            <w:proofErr w:type="spellStart"/>
            <w:r>
              <w:t>Polonica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" w:right="0"/>
              <w:jc w:val="left"/>
            </w:pPr>
            <w:r>
              <w:t>2081-9706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22 .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r>
              <w:t>Polish Journal of Agronomy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" w:right="0"/>
              <w:jc w:val="left"/>
            </w:pPr>
            <w:r>
              <w:t>2081-2787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4" w:right="81"/>
            </w:pPr>
            <w:r>
              <w:t>23 .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r>
              <w:t>Polish Journal of Ecology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" w:right="0"/>
              <w:jc w:val="left"/>
            </w:pPr>
            <w:r>
              <w:t>1505-2249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24 .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r>
              <w:t>Polish Journal of Microbiology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" w:right="0"/>
              <w:jc w:val="left"/>
            </w:pPr>
            <w:r>
              <w:t>1733-1331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25 .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r>
              <w:t>Polish Journal of Soil Science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" w:right="0"/>
              <w:jc w:val="left"/>
            </w:pPr>
            <w:r>
              <w:t>0079-2985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3" w:right="81"/>
            </w:pPr>
            <w:r>
              <w:t>26 .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346"/>
              <w:jc w:val="left"/>
            </w:pPr>
            <w:r>
              <w:t>Polish Journal of Veterinary Sciences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" w:right="0"/>
              <w:jc w:val="left"/>
            </w:pPr>
            <w:r>
              <w:t>1505-1773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7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5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27 .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proofErr w:type="spellStart"/>
            <w:r>
              <w:t>Postępy</w:t>
            </w:r>
            <w:proofErr w:type="spellEnd"/>
            <w:r>
              <w:t xml:space="preserve"> </w:t>
            </w:r>
            <w:proofErr w:type="spellStart"/>
            <w:r>
              <w:t>Biochemii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" w:right="0"/>
              <w:jc w:val="left"/>
            </w:pPr>
            <w:r>
              <w:t>0032-5422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3" w:right="81"/>
            </w:pPr>
            <w:r>
              <w:t>28 .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proofErr w:type="spellStart"/>
            <w:r>
              <w:t>Postępy</w:t>
            </w:r>
            <w:proofErr w:type="spellEnd"/>
            <w:r>
              <w:t xml:space="preserve"> </w:t>
            </w:r>
            <w:proofErr w:type="spellStart"/>
            <w:r>
              <w:t>Biologii</w:t>
            </w:r>
            <w:proofErr w:type="spellEnd"/>
            <w:r>
              <w:t xml:space="preserve"> </w:t>
            </w:r>
            <w:proofErr w:type="spellStart"/>
            <w:r>
              <w:t>Komórki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" w:right="0"/>
              <w:jc w:val="left"/>
            </w:pPr>
            <w:r>
              <w:t>0324-833X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0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4"/>
              <w:ind w:left="124" w:right="81"/>
            </w:pPr>
            <w:r>
              <w:t>29 .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3"/>
              <w:ind w:left="14" w:right="0"/>
              <w:jc w:val="left"/>
            </w:pPr>
            <w:proofErr w:type="spellStart"/>
            <w:r>
              <w:t>Postępy</w:t>
            </w:r>
            <w:proofErr w:type="spellEnd"/>
            <w:r>
              <w:t xml:space="preserve"> </w:t>
            </w:r>
            <w:proofErr w:type="spellStart"/>
            <w:r>
              <w:t>Mikrobiologii</w:t>
            </w:r>
            <w:proofErr w:type="spellEnd"/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3"/>
              <w:ind w:left="12" w:right="0"/>
              <w:jc w:val="left"/>
            </w:pPr>
            <w:r>
              <w:t>0079-4252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3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</w:tbl>
    <w:p w:rsidR="00CD6DA5" w:rsidRDefault="00CD6DA5">
      <w:pPr>
        <w:sectPr w:rsidR="00CD6DA5">
          <w:pgSz w:w="11910" w:h="16840"/>
          <w:pgMar w:top="1440" w:right="1460" w:bottom="1700" w:left="1340" w:header="0" w:footer="151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41"/>
        <w:gridCol w:w="1082"/>
        <w:gridCol w:w="684"/>
        <w:gridCol w:w="1148"/>
        <w:gridCol w:w="905"/>
        <w:gridCol w:w="1583"/>
      </w:tblGrid>
      <w:tr w:rsidR="00CD6DA5">
        <w:trPr>
          <w:trHeight w:hRule="exact" w:val="344"/>
        </w:trPr>
        <w:tc>
          <w:tcPr>
            <w:tcW w:w="5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CD6DA5">
        <w:trPr>
          <w:trHeight w:hRule="exact" w:val="790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30 .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Postępy Nauki i Technologii Przemysłu Rolno-Spożywczego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2083-5809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31 .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proofErr w:type="spellStart"/>
            <w:r>
              <w:t>Postępy</w:t>
            </w:r>
            <w:proofErr w:type="spellEnd"/>
            <w:r>
              <w:t xml:space="preserve"> </w:t>
            </w:r>
            <w:proofErr w:type="spellStart"/>
            <w:r>
              <w:t>Żywienia</w:t>
            </w:r>
            <w:proofErr w:type="spellEnd"/>
            <w:r>
              <w:t xml:space="preserve"> </w:t>
            </w:r>
            <w:proofErr w:type="spellStart"/>
            <w:r>
              <w:t>Klinicznego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1896-3706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2"/>
              <w:ind w:left="124" w:right="81"/>
            </w:pPr>
            <w:r>
              <w:t>32 .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4" w:right="0"/>
              <w:jc w:val="left"/>
            </w:pPr>
            <w:proofErr w:type="spellStart"/>
            <w:r>
              <w:t>Problemy</w:t>
            </w:r>
            <w:proofErr w:type="spellEnd"/>
            <w:r>
              <w:t xml:space="preserve"> </w:t>
            </w:r>
            <w:proofErr w:type="spellStart"/>
            <w:r>
              <w:t>Inżynierii</w:t>
            </w:r>
            <w:proofErr w:type="spellEnd"/>
            <w:r>
              <w:t xml:space="preserve"> </w:t>
            </w:r>
            <w:proofErr w:type="spellStart"/>
            <w:r>
              <w:t>Rolniczej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right="79"/>
            </w:pPr>
            <w:r>
              <w:t>1231-0093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33 .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r>
              <w:t>Progress in Plant Protection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right="79"/>
            </w:pPr>
            <w:r>
              <w:t>1427-4337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2"/>
              <w:ind w:left="124" w:right="81"/>
            </w:pPr>
            <w:r>
              <w:t>34 .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4" w:right="0"/>
              <w:jc w:val="left"/>
            </w:pP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Epidemiologiczny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right="79"/>
            </w:pPr>
            <w:r>
              <w:t>0033-2100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4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35 .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proofErr w:type="spellStart"/>
            <w:r>
              <w:t>Przegląd</w:t>
            </w:r>
            <w:proofErr w:type="spellEnd"/>
            <w:r>
              <w:t xml:space="preserve"> </w:t>
            </w:r>
            <w:proofErr w:type="spellStart"/>
            <w:r>
              <w:t>Prawa</w:t>
            </w:r>
            <w:proofErr w:type="spellEnd"/>
            <w:r>
              <w:t xml:space="preserve"> </w:t>
            </w:r>
            <w:proofErr w:type="spellStart"/>
            <w:r>
              <w:t>Rolnego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1897-7626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36 .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proofErr w:type="spellStart"/>
            <w:r>
              <w:t>Roczniki</w:t>
            </w:r>
            <w:proofErr w:type="spellEnd"/>
            <w:r>
              <w:t xml:space="preserve"> </w:t>
            </w:r>
            <w:proofErr w:type="spellStart"/>
            <w:r>
              <w:t>Biblioteczne</w:t>
            </w:r>
            <w:proofErr w:type="spellEnd"/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right="79"/>
            </w:pPr>
            <w:r>
              <w:t>0080-3626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37 .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Roczniki Naukowe Polskiego Towarzystwa Zootechnicznego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1733-7305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38 .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spacing w:before="10"/>
              <w:ind w:left="14" w:right="93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 xml:space="preserve">Roczniki Naukowe </w:t>
            </w:r>
            <w:proofErr w:type="spellStart"/>
            <w:r w:rsidRPr="0095651F">
              <w:rPr>
                <w:lang w:val="pl-PL"/>
              </w:rPr>
              <w:t>SERiA</w:t>
            </w:r>
            <w:proofErr w:type="spellEnd"/>
            <w:r w:rsidRPr="0095651F">
              <w:rPr>
                <w:lang w:val="pl-PL"/>
              </w:rPr>
              <w:t xml:space="preserve"> - Stow. Ekonomistów Rolnictwa i Agrobiznesu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right="79"/>
            </w:pPr>
            <w:r>
              <w:t>1508-3535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left="124" w:right="81"/>
            </w:pPr>
            <w:r>
              <w:t>39 .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ind w:left="14" w:right="0"/>
              <w:jc w:val="left"/>
            </w:pPr>
            <w:proofErr w:type="spellStart"/>
            <w:r>
              <w:t>Roczniki</w:t>
            </w:r>
            <w:proofErr w:type="spellEnd"/>
            <w:r>
              <w:t xml:space="preserve"> PZH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0035-7715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3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40 .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proofErr w:type="spellStart"/>
            <w:r>
              <w:t>Studia</w:t>
            </w:r>
            <w:proofErr w:type="spellEnd"/>
            <w:r>
              <w:t xml:space="preserve"> </w:t>
            </w:r>
            <w:proofErr w:type="spellStart"/>
            <w:r>
              <w:t>Obszarów</w:t>
            </w:r>
            <w:proofErr w:type="spellEnd"/>
            <w:r>
              <w:t xml:space="preserve"> </w:t>
            </w:r>
            <w:proofErr w:type="spellStart"/>
            <w:r>
              <w:t>Wiejskich</w:t>
            </w:r>
            <w:proofErr w:type="spellEnd"/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right="79"/>
            </w:pPr>
            <w:r>
              <w:t>1642-4689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2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41 .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Towaroznawcze Problemy Jakości - Instytut Technologii Eksploatacji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6"/>
            </w:pPr>
            <w:r>
              <w:t>1733-747X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3" w:right="81"/>
            </w:pPr>
            <w:r>
              <w:t>42 .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4" w:right="0"/>
              <w:jc w:val="left"/>
            </w:pPr>
            <w:proofErr w:type="spellStart"/>
            <w:r>
              <w:t>Woda</w:t>
            </w:r>
            <w:proofErr w:type="spellEnd"/>
            <w:r>
              <w:t xml:space="preserve"> - </w:t>
            </w:r>
            <w:proofErr w:type="spellStart"/>
            <w:r>
              <w:t>Środowisko</w:t>
            </w:r>
            <w:proofErr w:type="spellEnd"/>
            <w:r>
              <w:t xml:space="preserve"> - </w:t>
            </w:r>
            <w:proofErr w:type="spellStart"/>
            <w:r>
              <w:t>Obszary</w:t>
            </w:r>
            <w:proofErr w:type="spellEnd"/>
            <w:r>
              <w:t xml:space="preserve"> </w:t>
            </w:r>
            <w:proofErr w:type="spellStart"/>
            <w:r>
              <w:t>Wiejskie</w:t>
            </w:r>
            <w:proofErr w:type="spellEnd"/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right="79"/>
            </w:pPr>
            <w:r>
              <w:t>1642-8145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5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1"/>
              <w:ind w:left="124" w:right="81"/>
            </w:pPr>
            <w:r>
              <w:t>43 .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spacing w:before="10"/>
              <w:ind w:left="14" w:right="0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Woda - Środowisko - Obszary Wiejskie. Rozprawy i Monografie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right="79"/>
            </w:pPr>
            <w:r>
              <w:t>1644-1095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</w:pPr>
            <w:r>
              <w:t>1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single" w:sz="3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single" w:sz="3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3" w:right="81"/>
            </w:pPr>
            <w:r>
              <w:t>44 .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ind w:left="14" w:right="403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Zeszyty Problemowe Postępów Nauk Rolniczych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0084-5477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3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0"/>
        </w:trPr>
        <w:tc>
          <w:tcPr>
            <w:tcW w:w="5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4"/>
              <w:ind w:left="124" w:right="81"/>
            </w:pPr>
            <w:r>
              <w:t>45 .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spacing w:before="13"/>
              <w:ind w:left="14" w:right="0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Ziemniak Polski : kwartalnik Instytutu Ziemniaka</w:t>
            </w:r>
          </w:p>
        </w:tc>
        <w:tc>
          <w:tcPr>
            <w:tcW w:w="108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3"/>
              <w:ind w:right="79"/>
            </w:pPr>
            <w:r>
              <w:t>1425-4263</w:t>
            </w:r>
          </w:p>
        </w:tc>
        <w:tc>
          <w:tcPr>
            <w:tcW w:w="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3"/>
            </w:pPr>
            <w:r>
              <w:t>1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</w:tbl>
    <w:p w:rsidR="00CD6DA5" w:rsidRDefault="00CD6DA5">
      <w:pPr>
        <w:sectPr w:rsidR="00CD6DA5">
          <w:pgSz w:w="11910" w:h="16840"/>
          <w:pgMar w:top="1440" w:right="1460" w:bottom="1700" w:left="1340" w:header="0" w:footer="151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841"/>
        <w:gridCol w:w="1082"/>
        <w:gridCol w:w="684"/>
        <w:gridCol w:w="1148"/>
        <w:gridCol w:w="905"/>
        <w:gridCol w:w="1583"/>
      </w:tblGrid>
      <w:tr w:rsidR="00CD6DA5">
        <w:trPr>
          <w:trHeight w:hRule="exact" w:val="344"/>
        </w:trPr>
        <w:tc>
          <w:tcPr>
            <w:tcW w:w="57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284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8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3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CD6DA5">
        <w:trPr>
          <w:trHeight w:hRule="exact" w:val="790"/>
        </w:trPr>
        <w:tc>
          <w:tcPr>
            <w:tcW w:w="577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46 .</w:t>
            </w:r>
          </w:p>
        </w:tc>
        <w:tc>
          <w:tcPr>
            <w:tcW w:w="2841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ind w:left="14" w:right="434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Żywienie Człowieka i Metabolizm + Suplementy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6"/>
            </w:pPr>
            <w:r>
              <w:t>0209-164X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2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single" w:sz="2" w:space="0" w:color="000000"/>
              <w:left w:val="single" w:sz="1" w:space="0" w:color="000000"/>
              <w:bottom w:val="doub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single" w:sz="2" w:space="0" w:color="000000"/>
              <w:bottom w:val="double" w:sz="1" w:space="0" w:color="000000"/>
              <w:right w:val="single" w:sz="1" w:space="0" w:color="000000"/>
            </w:tcBorders>
          </w:tcPr>
          <w:p w:rsidR="00CD6DA5" w:rsidRDefault="00CD6DA5"/>
        </w:tc>
      </w:tr>
      <w:tr w:rsidR="00CD6DA5">
        <w:trPr>
          <w:trHeight w:hRule="exact" w:val="791"/>
        </w:trPr>
        <w:tc>
          <w:tcPr>
            <w:tcW w:w="57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spacing w:before="10"/>
              <w:ind w:left="124" w:right="81"/>
            </w:pPr>
            <w:r>
              <w:t>47 .</w:t>
            </w:r>
          </w:p>
        </w:tc>
        <w:tc>
          <w:tcPr>
            <w:tcW w:w="284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D6DA5" w:rsidRPr="0095651F" w:rsidRDefault="00807CA7">
            <w:pPr>
              <w:pStyle w:val="TableParagraph"/>
              <w:ind w:left="14" w:right="0"/>
              <w:jc w:val="left"/>
              <w:rPr>
                <w:lang w:val="pl-PL"/>
              </w:rPr>
            </w:pPr>
            <w:r w:rsidRPr="0095651F">
              <w:rPr>
                <w:lang w:val="pl-PL"/>
              </w:rPr>
              <w:t>Żywność : nauka, technologia, jakość + suplementy</w:t>
            </w:r>
          </w:p>
        </w:tc>
        <w:tc>
          <w:tcPr>
            <w:tcW w:w="1082" w:type="dxa"/>
            <w:tcBorders>
              <w:top w:val="doub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  <w:ind w:right="79"/>
            </w:pPr>
            <w:r>
              <w:t>1425-6959</w:t>
            </w:r>
          </w:p>
        </w:tc>
        <w:tc>
          <w:tcPr>
            <w:tcW w:w="684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807CA7">
            <w:pPr>
              <w:pStyle w:val="TableParagraph"/>
            </w:pPr>
            <w:r>
              <w:t>1</w:t>
            </w:r>
          </w:p>
        </w:tc>
        <w:tc>
          <w:tcPr>
            <w:tcW w:w="1148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  <w:tc>
          <w:tcPr>
            <w:tcW w:w="905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</w:tcPr>
          <w:p w:rsidR="00CD6DA5" w:rsidRDefault="00CD6DA5"/>
        </w:tc>
        <w:tc>
          <w:tcPr>
            <w:tcW w:w="1583" w:type="dxa"/>
            <w:tcBorders>
              <w:top w:val="double" w:sz="1" w:space="0" w:color="000000"/>
              <w:bottom w:val="single" w:sz="1" w:space="0" w:color="000000"/>
              <w:right w:val="single" w:sz="1" w:space="0" w:color="000000"/>
            </w:tcBorders>
          </w:tcPr>
          <w:p w:rsidR="00CD6DA5" w:rsidRDefault="00CD6DA5"/>
        </w:tc>
      </w:tr>
    </w:tbl>
    <w:p w:rsidR="009D4671" w:rsidRDefault="009D4671"/>
    <w:p w:rsidR="0095651F" w:rsidRDefault="0095651F"/>
    <w:p w:rsidR="0095651F" w:rsidRPr="0095651F" w:rsidRDefault="0095651F" w:rsidP="0095651F">
      <w:pPr>
        <w:suppressAutoHyphens/>
        <w:jc w:val="center"/>
        <w:rPr>
          <w:rFonts w:ascii="Times New Roman" w:hAnsi="Times New Roman" w:cs="Times New Roman"/>
          <w:b/>
          <w:bCs/>
          <w:lang w:val="pl-PL" w:eastAsia="ar-SA"/>
        </w:rPr>
      </w:pPr>
      <w:r w:rsidRPr="0095651F">
        <w:rPr>
          <w:rFonts w:ascii="Times New Roman" w:hAnsi="Times New Roman" w:cs="Times New Roman"/>
          <w:b/>
          <w:bCs/>
          <w:lang w:val="pl-PL" w:eastAsia="ar-SA"/>
        </w:rPr>
        <w:t>................................................................</w:t>
      </w:r>
    </w:p>
    <w:p w:rsidR="0095651F" w:rsidRPr="0095651F" w:rsidRDefault="0095651F" w:rsidP="0095651F">
      <w:pPr>
        <w:suppressAutoHyphens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ar-SA"/>
        </w:rPr>
      </w:pPr>
      <w:r w:rsidRPr="0095651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val="pl-PL" w:eastAsia="ar-SA"/>
        </w:rPr>
        <w:t>Podpis i pieczęć osoby/osób uprawnionej</w:t>
      </w:r>
    </w:p>
    <w:p w:rsidR="0095651F" w:rsidRPr="00C671B3" w:rsidRDefault="0095651F" w:rsidP="0095651F">
      <w:pPr>
        <w:suppressAutoHyphens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</w:pPr>
      <w:r w:rsidRPr="00C671B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ar-SA"/>
        </w:rPr>
        <w:t>do reprezentowania Wykonawcy</w:t>
      </w:r>
    </w:p>
    <w:p w:rsidR="0095651F" w:rsidRDefault="0095651F" w:rsidP="0095651F">
      <w:pPr>
        <w:jc w:val="center"/>
      </w:pPr>
    </w:p>
    <w:sectPr w:rsidR="0095651F">
      <w:pgSz w:w="11910" w:h="16840"/>
      <w:pgMar w:top="1440" w:right="1460" w:bottom="1700" w:left="1340" w:header="0" w:footer="15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F7" w:rsidRDefault="008122F7">
      <w:r>
        <w:separator/>
      </w:r>
    </w:p>
  </w:endnote>
  <w:endnote w:type="continuationSeparator" w:id="0">
    <w:p w:rsidR="008122F7" w:rsidRDefault="008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DA5" w:rsidRDefault="008122F7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0.5pt;margin-top:751.85pt;width:57.25pt;height:13.05pt;z-index:-251658752;mso-position-horizontal-relative:page;mso-position-vertical-relative:page" filled="f" stroked="f">
          <v:textbox inset="0,0,0,0">
            <w:txbxContent>
              <w:p w:rsidR="00CD6DA5" w:rsidRDefault="00807CA7">
                <w:pPr>
                  <w:pStyle w:val="Tekstpodstawowy"/>
                  <w:spacing w:line="244" w:lineRule="exact"/>
                  <w:ind w:left="20"/>
                </w:pP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52407">
                  <w:rPr>
                    <w:noProof/>
                  </w:rPr>
                  <w:t>3</w:t>
                </w:r>
                <w:r>
                  <w:fldChar w:fldCharType="end"/>
                </w:r>
                <w:r>
                  <w:t xml:space="preserve"> z 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F7" w:rsidRDefault="008122F7">
      <w:r>
        <w:separator/>
      </w:r>
    </w:p>
  </w:footnote>
  <w:footnote w:type="continuationSeparator" w:id="0">
    <w:p w:rsidR="008122F7" w:rsidRDefault="0081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6DA5"/>
    <w:rsid w:val="00352407"/>
    <w:rsid w:val="00807CA7"/>
    <w:rsid w:val="008122F7"/>
    <w:rsid w:val="0095651F"/>
    <w:rsid w:val="009D4671"/>
    <w:rsid w:val="00C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9"/>
      <w:ind w:right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</cp:lastModifiedBy>
  <cp:revision>3</cp:revision>
  <dcterms:created xsi:type="dcterms:W3CDTF">2018-09-21T08:36:00Z</dcterms:created>
  <dcterms:modified xsi:type="dcterms:W3CDTF">2018-11-13T09:24:00Z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2018-09-21T00:00:00Z</vt:filetime>
  </property>
</Properties>
</file>