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r w:rsidRPr="00DE79DE">
        <w:rPr>
          <w:rFonts w:ascii="Times New Roman" w:eastAsia="Times New Roman" w:hAnsi="Times New Roman" w:cs="Times New Roman"/>
          <w:b/>
          <w:sz w:val="44"/>
          <w:szCs w:val="44"/>
          <w:lang w:eastAsia="ar-SA"/>
        </w:rPr>
        <w:t>SPECYFIKACJA ISTOTNYCH WARUNKÓW</w:t>
      </w:r>
    </w:p>
    <w:p w:rsidR="00DE79DE" w:rsidRPr="00DE79DE" w:rsidRDefault="00DE79DE" w:rsidP="00DE79DE">
      <w:pPr>
        <w:suppressAutoHyphens/>
        <w:spacing w:after="0" w:line="240" w:lineRule="auto"/>
        <w:jc w:val="center"/>
        <w:rPr>
          <w:rFonts w:ascii="Times New Roman" w:eastAsia="Times New Roman" w:hAnsi="Times New Roman" w:cs="Times New Roman"/>
          <w:b/>
          <w:sz w:val="44"/>
          <w:szCs w:val="44"/>
          <w:lang w:eastAsia="ar-SA"/>
        </w:rPr>
      </w:pPr>
      <w:r w:rsidRPr="00DE79DE">
        <w:rPr>
          <w:rFonts w:ascii="Times New Roman" w:eastAsia="Times New Roman" w:hAnsi="Times New Roman" w:cs="Times New Roman"/>
          <w:b/>
          <w:sz w:val="44"/>
          <w:szCs w:val="44"/>
          <w:lang w:eastAsia="ar-SA"/>
        </w:rPr>
        <w:t>ZAMÓWIENIA</w:t>
      </w:r>
    </w:p>
    <w:p w:rsidR="00DE79DE" w:rsidRPr="00DE79DE" w:rsidRDefault="00DE79DE" w:rsidP="00DE79DE">
      <w:pPr>
        <w:suppressAutoHyphens/>
        <w:spacing w:after="0" w:line="240" w:lineRule="auto"/>
        <w:rPr>
          <w:rFonts w:ascii="Times New Roman" w:eastAsia="Times New Roman" w:hAnsi="Times New Roman" w:cs="Times New Roman"/>
          <w:b/>
          <w:sz w:val="28"/>
          <w:szCs w:val="28"/>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8"/>
          <w:szCs w:val="28"/>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w postępowaniu o udzielenie zamówienia publicznego prowadzonym</w:t>
      </w:r>
    </w:p>
    <w:p w:rsidR="00DE79DE" w:rsidRPr="00DE79DE" w:rsidRDefault="00DE79DE" w:rsidP="00DE79DE">
      <w:pPr>
        <w:suppressAutoHyphens/>
        <w:spacing w:after="0" w:line="240" w:lineRule="auto"/>
        <w:jc w:val="center"/>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w trybie przetargu nieograniczonego na:</w:t>
      </w:r>
    </w:p>
    <w:p w:rsidR="00DE79DE" w:rsidRPr="00DE79DE" w:rsidRDefault="00DE79DE" w:rsidP="00DE79DE">
      <w:pPr>
        <w:suppressAutoHyphens/>
        <w:spacing w:after="0" w:line="240" w:lineRule="auto"/>
        <w:jc w:val="center"/>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dostawę drobnego osprzętu laboratoryjnego,  plastik</w:t>
      </w:r>
      <w:r w:rsidR="00E90114">
        <w:rPr>
          <w:rFonts w:ascii="Times New Roman" w:eastAsia="Times New Roman" w:hAnsi="Times New Roman" w:cs="Times New Roman"/>
          <w:b/>
          <w:sz w:val="28"/>
          <w:szCs w:val="28"/>
          <w:lang w:eastAsia="ar-SA"/>
        </w:rPr>
        <w:t>owego sprzętu laboratoryjnego oraz laboratoryjnych wyrobów szklanych</w:t>
      </w:r>
      <w:r w:rsidRPr="00DE79DE">
        <w:rPr>
          <w:rFonts w:ascii="Times New Roman" w:eastAsia="Times New Roman" w:hAnsi="Times New Roman" w:cs="Times New Roman"/>
          <w:b/>
          <w:sz w:val="28"/>
          <w:szCs w:val="28"/>
          <w:lang w:eastAsia="ar-SA"/>
        </w:rPr>
        <w:t xml:space="preserve"> dla Uniwersytetu Przyrodniczego w Lublinie z podziałem na </w:t>
      </w:r>
      <w:r w:rsidR="00C74469">
        <w:rPr>
          <w:rFonts w:ascii="Times New Roman" w:eastAsia="Times New Roman" w:hAnsi="Times New Roman" w:cs="Times New Roman"/>
          <w:b/>
          <w:sz w:val="28"/>
          <w:szCs w:val="28"/>
          <w:lang w:eastAsia="ar-SA"/>
        </w:rPr>
        <w:t>30</w:t>
      </w:r>
      <w:r w:rsidRPr="00DE79DE">
        <w:rPr>
          <w:rFonts w:ascii="Times New Roman" w:eastAsia="Times New Roman" w:hAnsi="Times New Roman" w:cs="Times New Roman"/>
          <w:b/>
          <w:sz w:val="28"/>
          <w:szCs w:val="28"/>
          <w:lang w:eastAsia="ar-SA"/>
        </w:rPr>
        <w:t xml:space="preserve"> części.</w:t>
      </w:r>
    </w:p>
    <w:p w:rsidR="00DE79DE" w:rsidRPr="00DE79DE" w:rsidRDefault="00DE79DE" w:rsidP="00DE79DE">
      <w:pPr>
        <w:suppressAutoHyphens/>
        <w:spacing w:after="0" w:line="240" w:lineRule="auto"/>
        <w:rPr>
          <w:rFonts w:ascii="Times New Roman" w:eastAsia="Times New Roman" w:hAnsi="Times New Roman" w:cs="Times New Roman"/>
          <w:sz w:val="20"/>
          <w:szCs w:val="20"/>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0"/>
          <w:szCs w:val="20"/>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0"/>
          <w:szCs w:val="20"/>
          <w:lang w:eastAsia="ar-SA"/>
        </w:rPr>
      </w:pPr>
    </w:p>
    <w:p w:rsidR="00DE79DE" w:rsidRPr="00DE79DE" w:rsidRDefault="00DE79DE" w:rsidP="00DE79DE">
      <w:pPr>
        <w:suppressAutoHyphens/>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Podstawa prawna: ustawa z dnia 29 stycznia 2004 r. Prawo zamówień publicznych </w:t>
      </w:r>
      <w:r w:rsidRPr="00DE79DE">
        <w:rPr>
          <w:rFonts w:ascii="Times New Roman" w:eastAsia="Times New Roman" w:hAnsi="Times New Roman" w:cs="Times New Roman"/>
          <w:b/>
          <w:sz w:val="24"/>
          <w:szCs w:val="24"/>
          <w:lang w:eastAsia="ar-SA"/>
        </w:rPr>
        <w:br/>
        <w:t>(tj. Dz.</w:t>
      </w:r>
      <w:r w:rsidR="00A50145">
        <w:rPr>
          <w:rFonts w:ascii="Times New Roman" w:eastAsia="Times New Roman" w:hAnsi="Times New Roman" w:cs="Times New Roman"/>
          <w:b/>
          <w:sz w:val="24"/>
          <w:szCs w:val="24"/>
          <w:lang w:eastAsia="ar-SA"/>
        </w:rPr>
        <w:t xml:space="preserve"> U. z 2013 poz. 907 z </w:t>
      </w:r>
      <w:proofErr w:type="spellStart"/>
      <w:r w:rsidR="00A50145">
        <w:rPr>
          <w:rFonts w:ascii="Times New Roman" w:eastAsia="Times New Roman" w:hAnsi="Times New Roman" w:cs="Times New Roman"/>
          <w:b/>
          <w:sz w:val="24"/>
          <w:szCs w:val="24"/>
          <w:lang w:eastAsia="ar-SA"/>
        </w:rPr>
        <w:t>późn</w:t>
      </w:r>
      <w:proofErr w:type="spellEnd"/>
      <w:r w:rsidR="00A50145">
        <w:rPr>
          <w:rFonts w:ascii="Times New Roman" w:eastAsia="Times New Roman" w:hAnsi="Times New Roman" w:cs="Times New Roman"/>
          <w:b/>
          <w:sz w:val="24"/>
          <w:szCs w:val="24"/>
          <w:lang w:eastAsia="ar-SA"/>
        </w:rPr>
        <w:t>. zm.).</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Tryb postępowania: przetarg nieograniczony o wartości szacunkowej przedmiotu zamówienia poniżej kwot określonych w przepisach wydanych na podstawie art. 11 ust. 8 ustawy Prawo zamówień publicznych, tj.  nie przekracza równowartość w PLN kwoty 20</w:t>
      </w:r>
      <w:r w:rsidR="00E90114">
        <w:rPr>
          <w:rFonts w:ascii="Times New Roman" w:eastAsia="Times New Roman" w:hAnsi="Times New Roman" w:cs="Times New Roman"/>
          <w:b/>
          <w:sz w:val="24"/>
          <w:szCs w:val="24"/>
          <w:lang w:eastAsia="ar-SA"/>
        </w:rPr>
        <w:t>9</w:t>
      </w:r>
      <w:r w:rsidRPr="00DE79DE">
        <w:rPr>
          <w:rFonts w:ascii="Times New Roman" w:eastAsia="Times New Roman" w:hAnsi="Times New Roman" w:cs="Times New Roman"/>
          <w:b/>
          <w:sz w:val="24"/>
          <w:szCs w:val="24"/>
          <w:lang w:eastAsia="ar-SA"/>
        </w:rPr>
        <w:t xml:space="preserve"> 000 euro.</w:t>
      </w:r>
    </w:p>
    <w:p w:rsidR="00DE79DE" w:rsidRPr="00DE79DE" w:rsidRDefault="00DE79DE" w:rsidP="00DE79DE">
      <w:pPr>
        <w:suppressAutoHyphens/>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auto"/>
        <w:ind w:left="4248"/>
        <w:jc w:val="right"/>
        <w:rPr>
          <w:rFonts w:ascii="Times New Roman" w:eastAsia="Calibri" w:hAnsi="Times New Roman" w:cs="Times New Roman"/>
          <w:b/>
          <w:sz w:val="24"/>
          <w:szCs w:val="24"/>
          <w:lang w:eastAsia="ar-SA"/>
        </w:rPr>
      </w:pPr>
      <w:r w:rsidRPr="00DE79DE">
        <w:rPr>
          <w:rFonts w:ascii="Times New Roman" w:eastAsia="Calibri" w:hAnsi="Times New Roman" w:cs="Times New Roman"/>
          <w:b/>
          <w:sz w:val="24"/>
          <w:szCs w:val="24"/>
          <w:lang w:eastAsia="ar-SA"/>
        </w:rPr>
        <w:t xml:space="preserve">Zatwierdził: </w:t>
      </w:r>
    </w:p>
    <w:p w:rsidR="00DE79DE" w:rsidRPr="00DE79DE" w:rsidRDefault="00DE79DE" w:rsidP="00DE79DE">
      <w:pPr>
        <w:suppressAutoHyphens/>
        <w:spacing w:after="0" w:line="240" w:lineRule="auto"/>
        <w:ind w:left="4248"/>
        <w:jc w:val="right"/>
        <w:rPr>
          <w:rFonts w:ascii="Times New Roman" w:eastAsia="Calibri" w:hAnsi="Times New Roman" w:cs="Times New Roman"/>
          <w:b/>
          <w:sz w:val="24"/>
          <w:szCs w:val="24"/>
          <w:lang w:eastAsia="ar-SA"/>
        </w:rPr>
      </w:pPr>
    </w:p>
    <w:p w:rsidR="00DE79DE" w:rsidRPr="00DE79DE" w:rsidRDefault="00DE79DE" w:rsidP="00DE79DE">
      <w:pPr>
        <w:suppressAutoHyphens/>
        <w:spacing w:after="0" w:line="240" w:lineRule="auto"/>
        <w:ind w:left="4248"/>
        <w:jc w:val="right"/>
        <w:rPr>
          <w:rFonts w:ascii="Times New Roman" w:eastAsia="Calibri" w:hAnsi="Times New Roman" w:cs="Times New Roman"/>
          <w:b/>
          <w:sz w:val="24"/>
          <w:szCs w:val="24"/>
          <w:lang w:eastAsia="ar-SA"/>
        </w:rPr>
      </w:pPr>
    </w:p>
    <w:p w:rsidR="00DE79DE" w:rsidRPr="00DE79DE" w:rsidRDefault="00DE79DE" w:rsidP="00DE79DE">
      <w:pPr>
        <w:suppressAutoHyphens/>
        <w:spacing w:after="0" w:line="240" w:lineRule="auto"/>
        <w:jc w:val="right"/>
        <w:rPr>
          <w:rFonts w:ascii="Times New Roman" w:eastAsia="Calibri" w:hAnsi="Times New Roman" w:cs="Times New Roman"/>
          <w:b/>
          <w:sz w:val="24"/>
          <w:szCs w:val="24"/>
          <w:lang w:eastAsia="ar-SA"/>
        </w:rPr>
      </w:pPr>
      <w:r w:rsidRPr="00DE79DE">
        <w:rPr>
          <w:rFonts w:ascii="Times New Roman" w:eastAsia="Calibri" w:hAnsi="Times New Roman" w:cs="Times New Roman"/>
          <w:b/>
          <w:sz w:val="24"/>
          <w:szCs w:val="24"/>
          <w:lang w:eastAsia="ar-SA"/>
        </w:rPr>
        <w:t>mgr Grażyna Szymczyk</w:t>
      </w:r>
    </w:p>
    <w:p w:rsidR="00DE79DE" w:rsidRPr="00DE79DE" w:rsidRDefault="00DE79DE" w:rsidP="00DE79DE">
      <w:pPr>
        <w:suppressAutoHyphens/>
        <w:spacing w:after="0" w:line="240" w:lineRule="auto"/>
        <w:jc w:val="right"/>
        <w:rPr>
          <w:rFonts w:ascii="Times New Roman" w:eastAsia="Times New Roman" w:hAnsi="Times New Roman" w:cs="Times New Roman"/>
          <w:b/>
          <w:i/>
          <w:sz w:val="24"/>
          <w:szCs w:val="24"/>
          <w:lang w:val="de-DE" w:eastAsia="ar-SA"/>
        </w:rPr>
      </w:pPr>
      <w:r w:rsidRPr="00DE79DE">
        <w:rPr>
          <w:rFonts w:ascii="Times New Roman" w:eastAsia="Calibri" w:hAnsi="Times New Roman" w:cs="Times New Roman"/>
          <w:b/>
          <w:sz w:val="24"/>
          <w:szCs w:val="24"/>
          <w:lang w:eastAsia="ar-SA"/>
        </w:rPr>
        <w:t>Kanclerz UP w Lublinie</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Lublin, dnia </w:t>
      </w:r>
      <w:r w:rsidR="006000C0">
        <w:rPr>
          <w:rFonts w:ascii="Times New Roman" w:eastAsia="Times New Roman" w:hAnsi="Times New Roman" w:cs="Times New Roman"/>
          <w:sz w:val="24"/>
          <w:szCs w:val="24"/>
          <w:lang w:eastAsia="ar-SA"/>
        </w:rPr>
        <w:t>09</w:t>
      </w:r>
      <w:r w:rsidR="00ED7AE4">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.02.201</w:t>
      </w:r>
      <w:r w:rsidR="00A50145">
        <w:rPr>
          <w:rFonts w:ascii="Times New Roman" w:eastAsia="Times New Roman" w:hAnsi="Times New Roman" w:cs="Times New Roman"/>
          <w:sz w:val="24"/>
          <w:szCs w:val="24"/>
          <w:lang w:eastAsia="ar-SA"/>
        </w:rPr>
        <w:t>6</w:t>
      </w:r>
      <w:r w:rsidRPr="00DE79DE">
        <w:rPr>
          <w:rFonts w:ascii="Times New Roman" w:eastAsia="Times New Roman" w:hAnsi="Times New Roman" w:cs="Times New Roman"/>
          <w:sz w:val="24"/>
          <w:szCs w:val="24"/>
          <w:lang w:eastAsia="ar-SA"/>
        </w:rPr>
        <w:t xml:space="preserve"> r.</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keepNext/>
        <w:widowControl w:val="0"/>
        <w:tabs>
          <w:tab w:val="left" w:pos="0"/>
        </w:tabs>
        <w:suppressAutoHyphens/>
        <w:spacing w:after="120" w:line="240" w:lineRule="auto"/>
        <w:jc w:val="both"/>
        <w:outlineLvl w:val="8"/>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br w:type="page"/>
      </w:r>
      <w:r w:rsidRPr="00DE79DE">
        <w:rPr>
          <w:rFonts w:ascii="Times New Roman" w:eastAsia="Times New Roman" w:hAnsi="Times New Roman" w:cs="Times New Roman"/>
          <w:b/>
          <w:sz w:val="28"/>
          <w:szCs w:val="20"/>
          <w:u w:val="single"/>
          <w:lang w:eastAsia="ar-SA"/>
        </w:rPr>
        <w:lastRenderedPageBreak/>
        <w:t>Rozdział 1.  Nazwa oraz adres Zamawiającego</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Uniwersytet Przyrodniczy w Lublinie</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siedziba: ul. Akademicka 13, 20-950 Lublin</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NIP 712-010-37-75, REGON 000001896, </w:t>
      </w:r>
    </w:p>
    <w:p w:rsidR="00DE79DE" w:rsidRPr="00DE79DE" w:rsidRDefault="00DE79DE" w:rsidP="00DE79DE">
      <w:pPr>
        <w:autoSpaceDE w:val="0"/>
        <w:spacing w:after="12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adres strony internetowej, na której są zamieszczane informacje w sprawie niniejszego postępowania: </w:t>
      </w:r>
      <w:hyperlink r:id="rId8" w:history="1">
        <w:r w:rsidRPr="00DE79DE">
          <w:rPr>
            <w:rFonts w:ascii="Times New Roman" w:eastAsia="Times New Roman" w:hAnsi="Times New Roman" w:cs="Times New Roman"/>
            <w:color w:val="0000FF"/>
            <w:sz w:val="24"/>
            <w:szCs w:val="24"/>
            <w:u w:val="single"/>
            <w:lang w:eastAsia="ar-SA"/>
          </w:rPr>
          <w:t>http://up.lublin.pl/szp/</w:t>
        </w:r>
      </w:hyperlink>
      <w:r w:rsidRPr="00DE79DE">
        <w:rPr>
          <w:rFonts w:ascii="Times New Roman" w:eastAsia="Times New Roman" w:hAnsi="Times New Roman" w:cs="Times New Roman"/>
          <w:sz w:val="24"/>
          <w:szCs w:val="24"/>
          <w:lang w:eastAsia="ar-SA"/>
        </w:rPr>
        <w:t xml:space="preserve"> </w:t>
      </w:r>
    </w:p>
    <w:p w:rsidR="00DE79DE" w:rsidRPr="00DE79DE" w:rsidRDefault="00DE79DE" w:rsidP="00DE79DE">
      <w:pPr>
        <w:keepNext/>
        <w:widowControl w:val="0"/>
        <w:tabs>
          <w:tab w:val="left" w:pos="0"/>
        </w:tabs>
        <w:suppressAutoHyphens/>
        <w:spacing w:after="120" w:line="240" w:lineRule="auto"/>
        <w:jc w:val="both"/>
        <w:outlineLvl w:val="8"/>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2.  Tryb udzielenia zamówienia</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2.1.</w:t>
      </w:r>
      <w:r w:rsidRPr="00DE79DE">
        <w:rPr>
          <w:rFonts w:ascii="Times New Roman" w:eastAsia="Times New Roman" w:hAnsi="Times New Roman" w:cs="Times New Roman"/>
          <w:sz w:val="24"/>
          <w:szCs w:val="24"/>
          <w:lang w:eastAsia="ar-SA"/>
        </w:rPr>
        <w:t xml:space="preserve"> Postępowanie przeprowadzone jest w trybie przetargu nieograniczonego zgodnie z art. 10 ust. 1 i art. 39 ustawy z dnia 29 stycznia 2004 r. Prawo zamówień publicznych (tj. Dz. U. z 2013 r. poz. 907 z </w:t>
      </w:r>
      <w:proofErr w:type="spellStart"/>
      <w:r w:rsidRPr="00DE79DE">
        <w:rPr>
          <w:rFonts w:ascii="Times New Roman" w:eastAsia="Times New Roman" w:hAnsi="Times New Roman" w:cs="Times New Roman"/>
          <w:sz w:val="24"/>
          <w:szCs w:val="24"/>
          <w:lang w:eastAsia="ar-SA"/>
        </w:rPr>
        <w:t>późn</w:t>
      </w:r>
      <w:proofErr w:type="spellEnd"/>
      <w:r w:rsidRPr="00DE79DE">
        <w:rPr>
          <w:rFonts w:ascii="Times New Roman" w:eastAsia="Times New Roman" w:hAnsi="Times New Roman" w:cs="Times New Roman"/>
          <w:sz w:val="24"/>
          <w:szCs w:val="24"/>
          <w:lang w:eastAsia="ar-SA"/>
        </w:rPr>
        <w:t xml:space="preserve">. zm.), zwaną dalej „ustawą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2.2.</w:t>
      </w:r>
      <w:r w:rsidRPr="00DE79DE">
        <w:rPr>
          <w:rFonts w:ascii="Times New Roman" w:eastAsia="Times New Roman" w:hAnsi="Times New Roman" w:cs="Times New Roman"/>
          <w:sz w:val="24"/>
          <w:szCs w:val="24"/>
          <w:lang w:eastAsia="ar-SA"/>
        </w:rPr>
        <w:t xml:space="preserve"> Wartość</w:t>
      </w:r>
      <w:r w:rsidR="00D03810">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 xml:space="preserve"> szacunkowa  przedmiotu  zamówienia nie </w:t>
      </w:r>
      <w:r w:rsidRPr="00DE79DE">
        <w:rPr>
          <w:rFonts w:ascii="Times New Roman" w:eastAsia="Times New Roman" w:hAnsi="Times New Roman" w:cs="Times New Roman"/>
          <w:bCs/>
          <w:sz w:val="24"/>
          <w:szCs w:val="24"/>
          <w:lang w:eastAsia="ar-SA"/>
        </w:rPr>
        <w:t>przekracza</w:t>
      </w:r>
      <w:r w:rsidRPr="00DE79DE">
        <w:rPr>
          <w:rFonts w:ascii="Times New Roman" w:eastAsia="Times New Roman" w:hAnsi="Times New Roman" w:cs="Times New Roman"/>
          <w:b/>
          <w:bCs/>
          <w:sz w:val="24"/>
          <w:szCs w:val="24"/>
          <w:lang w:eastAsia="ar-SA"/>
        </w:rPr>
        <w:t xml:space="preserve"> </w:t>
      </w:r>
      <w:r w:rsidRPr="00DE79DE">
        <w:rPr>
          <w:rFonts w:ascii="Times New Roman" w:eastAsia="Times New Roman" w:hAnsi="Times New Roman" w:cs="Times New Roman"/>
          <w:sz w:val="24"/>
          <w:szCs w:val="24"/>
          <w:lang w:eastAsia="ar-SA"/>
        </w:rPr>
        <w:t xml:space="preserve">równowartości </w:t>
      </w:r>
      <w:r w:rsidR="00D03810">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 xml:space="preserve">w </w:t>
      </w:r>
      <w:r w:rsidR="00D03810">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PLN kwoty 20</w:t>
      </w:r>
      <w:r w:rsidR="00D03810">
        <w:rPr>
          <w:rFonts w:ascii="Times New Roman" w:eastAsia="Times New Roman" w:hAnsi="Times New Roman" w:cs="Times New Roman"/>
          <w:sz w:val="24"/>
          <w:szCs w:val="24"/>
          <w:lang w:eastAsia="ar-SA"/>
        </w:rPr>
        <w:t>9</w:t>
      </w:r>
      <w:r w:rsidRPr="00DE79DE">
        <w:rPr>
          <w:rFonts w:ascii="Times New Roman" w:eastAsia="Times New Roman" w:hAnsi="Times New Roman" w:cs="Times New Roman"/>
          <w:sz w:val="24"/>
          <w:szCs w:val="24"/>
          <w:lang w:eastAsia="ar-SA"/>
        </w:rPr>
        <w:t xml:space="preserve"> 000 euro.</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2.3.</w:t>
      </w:r>
      <w:r w:rsidRPr="00DE79DE">
        <w:rPr>
          <w:rFonts w:ascii="Times New Roman" w:eastAsia="Times New Roman" w:hAnsi="Times New Roman" w:cs="Times New Roman"/>
          <w:sz w:val="24"/>
          <w:szCs w:val="24"/>
          <w:lang w:eastAsia="ar-SA"/>
        </w:rPr>
        <w:t xml:space="preserve"> Specyfikacja istotnych warunków zamówienia, zwana dalej „SIWZ” została przygotowana zgodnie z art. 36 ust.1 i 2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w:t>
      </w:r>
    </w:p>
    <w:p w:rsidR="00DE79DE" w:rsidRPr="00DE79DE" w:rsidRDefault="00DE79DE" w:rsidP="00DE79DE">
      <w:pPr>
        <w:suppressAutoHyphens/>
        <w:spacing w:after="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sz w:val="24"/>
          <w:szCs w:val="24"/>
          <w:lang w:eastAsia="ar-SA"/>
        </w:rPr>
        <w:t>2.4.</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Oznaczenie postępowania:</w:t>
      </w:r>
    </w:p>
    <w:p w:rsidR="00DE79DE" w:rsidRPr="00DE79DE" w:rsidRDefault="00DE79DE" w:rsidP="00DE79DE">
      <w:pPr>
        <w:autoSpaceDE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Postępowanie, którego dotyczy niniejszy dokument oznaczone jest znakiem: </w:t>
      </w:r>
      <w:r w:rsidRPr="00DE79DE">
        <w:rPr>
          <w:rFonts w:ascii="Times New Roman" w:eastAsia="Times New Roman" w:hAnsi="Times New Roman" w:cs="Times New Roman"/>
          <w:b/>
          <w:sz w:val="24"/>
          <w:szCs w:val="24"/>
          <w:lang w:eastAsia="ar-SA"/>
        </w:rPr>
        <w:t>AZP/PN/</w:t>
      </w:r>
      <w:r w:rsidR="00A50145">
        <w:rPr>
          <w:rFonts w:ascii="Times New Roman" w:eastAsia="Times New Roman" w:hAnsi="Times New Roman" w:cs="Times New Roman"/>
          <w:b/>
          <w:sz w:val="24"/>
          <w:szCs w:val="24"/>
          <w:lang w:eastAsia="ar-SA"/>
        </w:rPr>
        <w:t>2</w:t>
      </w:r>
      <w:r w:rsidRPr="00DE79DE">
        <w:rPr>
          <w:rFonts w:ascii="Times New Roman" w:eastAsia="Times New Roman" w:hAnsi="Times New Roman" w:cs="Times New Roman"/>
          <w:b/>
          <w:sz w:val="24"/>
          <w:szCs w:val="24"/>
          <w:lang w:eastAsia="ar-SA"/>
        </w:rPr>
        <w:t>/201</w:t>
      </w:r>
      <w:r w:rsidR="00A50145">
        <w:rPr>
          <w:rFonts w:ascii="Times New Roman" w:eastAsia="Times New Roman" w:hAnsi="Times New Roman" w:cs="Times New Roman"/>
          <w:b/>
          <w:sz w:val="24"/>
          <w:szCs w:val="24"/>
          <w:lang w:eastAsia="ar-SA"/>
        </w:rPr>
        <w:t>6</w:t>
      </w:r>
    </w:p>
    <w:p w:rsidR="00DE79DE" w:rsidRPr="00DE79DE" w:rsidRDefault="00DE79DE" w:rsidP="00DE79DE">
      <w:pPr>
        <w:autoSpaceDE w:val="0"/>
        <w:spacing w:after="12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Wykonawcy zobowiązani są do powoływania się na wyżej podane oznaczenie we wszelkich kontaktach z Zamawiającym.</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3. Opis przedmiotu zamówienia </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3.1. Przedmiot zamówienia został opisany we Wspólnym Słowniku Zamówień CPV:</w:t>
      </w:r>
    </w:p>
    <w:p w:rsidR="00DE79DE" w:rsidRPr="00DE79DE" w:rsidRDefault="00DE79DE" w:rsidP="00DE79DE">
      <w:pPr>
        <w:spacing w:after="0" w:line="240" w:lineRule="auto"/>
        <w:rPr>
          <w:rFonts w:ascii="Times New Roman" w:eastAsia="Times New Roman" w:hAnsi="Times New Roman" w:cs="Times New Roman"/>
          <w:b/>
          <w:bCs/>
          <w:sz w:val="24"/>
          <w:szCs w:val="20"/>
          <w:lang w:eastAsia="pl-PL"/>
        </w:rPr>
      </w:pPr>
      <w:r w:rsidRPr="00DE79DE">
        <w:rPr>
          <w:rFonts w:ascii="Times New Roman" w:eastAsia="Times New Roman" w:hAnsi="Times New Roman" w:cs="Times New Roman"/>
          <w:b/>
          <w:bCs/>
          <w:sz w:val="24"/>
          <w:szCs w:val="20"/>
          <w:lang w:eastAsia="pl-PL"/>
        </w:rPr>
        <w:t>33192500-7   probówki</w:t>
      </w:r>
    </w:p>
    <w:p w:rsidR="00DE79DE" w:rsidRPr="00DE79DE" w:rsidRDefault="00DE79DE" w:rsidP="00DE79DE">
      <w:pPr>
        <w:spacing w:after="0" w:line="240" w:lineRule="auto"/>
        <w:rPr>
          <w:rFonts w:ascii="Times New Roman" w:eastAsia="Times New Roman" w:hAnsi="Times New Roman" w:cs="Times New Roman"/>
          <w:b/>
          <w:bCs/>
          <w:sz w:val="24"/>
          <w:szCs w:val="20"/>
          <w:lang w:eastAsia="pl-PL"/>
        </w:rPr>
      </w:pPr>
      <w:r w:rsidRPr="00DE79DE">
        <w:rPr>
          <w:rFonts w:ascii="Times New Roman" w:eastAsia="Times New Roman" w:hAnsi="Times New Roman" w:cs="Times New Roman"/>
          <w:b/>
          <w:bCs/>
          <w:sz w:val="24"/>
          <w:szCs w:val="20"/>
          <w:lang w:eastAsia="pl-PL"/>
        </w:rPr>
        <w:t>39300000-5   różny sprzęt</w:t>
      </w:r>
    </w:p>
    <w:p w:rsidR="00DE79DE" w:rsidRPr="00DE79DE" w:rsidRDefault="00DE79DE" w:rsidP="00DE79DE">
      <w:pPr>
        <w:spacing w:after="0" w:line="240" w:lineRule="auto"/>
        <w:rPr>
          <w:rFonts w:ascii="Times New Roman" w:eastAsia="Times New Roman" w:hAnsi="Times New Roman" w:cs="Times New Roman"/>
          <w:b/>
          <w:bCs/>
          <w:sz w:val="24"/>
          <w:szCs w:val="20"/>
          <w:lang w:eastAsia="pl-PL"/>
        </w:rPr>
      </w:pPr>
      <w:r w:rsidRPr="00DE79DE">
        <w:rPr>
          <w:rFonts w:ascii="Times New Roman" w:eastAsia="Times New Roman" w:hAnsi="Times New Roman" w:cs="Times New Roman"/>
          <w:b/>
          <w:bCs/>
          <w:sz w:val="24"/>
          <w:szCs w:val="20"/>
          <w:lang w:eastAsia="pl-PL"/>
        </w:rPr>
        <w:t xml:space="preserve">38437110-1   końcówki </w:t>
      </w:r>
      <w:r w:rsidR="003B758B">
        <w:rPr>
          <w:rFonts w:ascii="Times New Roman" w:eastAsia="Times New Roman" w:hAnsi="Times New Roman" w:cs="Times New Roman"/>
          <w:b/>
          <w:bCs/>
          <w:sz w:val="24"/>
          <w:szCs w:val="20"/>
          <w:lang w:eastAsia="pl-PL"/>
        </w:rPr>
        <w:t xml:space="preserve">do </w:t>
      </w:r>
      <w:r w:rsidRPr="00DE79DE">
        <w:rPr>
          <w:rFonts w:ascii="Times New Roman" w:eastAsia="Times New Roman" w:hAnsi="Times New Roman" w:cs="Times New Roman"/>
          <w:b/>
          <w:bCs/>
          <w:sz w:val="24"/>
          <w:szCs w:val="20"/>
          <w:lang w:eastAsia="pl-PL"/>
        </w:rPr>
        <w:t xml:space="preserve">pipet  </w:t>
      </w:r>
    </w:p>
    <w:p w:rsidR="00DE79DE" w:rsidRPr="00DE79DE" w:rsidRDefault="00DE79DE" w:rsidP="00DE79DE">
      <w:pPr>
        <w:spacing w:after="0" w:line="240" w:lineRule="auto"/>
        <w:rPr>
          <w:rFonts w:ascii="Times New Roman" w:eastAsia="Times New Roman" w:hAnsi="Times New Roman" w:cs="Times New Roman"/>
          <w:b/>
          <w:bCs/>
          <w:sz w:val="24"/>
          <w:szCs w:val="20"/>
          <w:lang w:eastAsia="pl-PL"/>
        </w:rPr>
      </w:pPr>
      <w:r w:rsidRPr="00DE79DE">
        <w:rPr>
          <w:rFonts w:ascii="Times New Roman" w:eastAsia="Times New Roman" w:hAnsi="Times New Roman" w:cs="Times New Roman"/>
          <w:b/>
          <w:bCs/>
          <w:sz w:val="24"/>
          <w:szCs w:val="20"/>
          <w:lang w:eastAsia="pl-PL"/>
        </w:rPr>
        <w:t>38437000-7   pipety i akcesoria laboratoryjne</w:t>
      </w:r>
    </w:p>
    <w:p w:rsidR="00DE79DE" w:rsidRPr="00DE79DE" w:rsidRDefault="00DE79DE" w:rsidP="00DE79DE">
      <w:pPr>
        <w:spacing w:after="0" w:line="240" w:lineRule="auto"/>
        <w:rPr>
          <w:rFonts w:ascii="Times New Roman" w:eastAsia="Times New Roman" w:hAnsi="Times New Roman" w:cs="Times New Roman"/>
          <w:b/>
          <w:bCs/>
          <w:sz w:val="24"/>
          <w:szCs w:val="20"/>
          <w:lang w:eastAsia="pl-PL"/>
        </w:rPr>
      </w:pPr>
      <w:r w:rsidRPr="00DE79DE">
        <w:rPr>
          <w:rFonts w:ascii="Times New Roman" w:eastAsia="Times New Roman" w:hAnsi="Times New Roman" w:cs="Times New Roman"/>
          <w:b/>
          <w:bCs/>
          <w:sz w:val="24"/>
          <w:szCs w:val="20"/>
          <w:lang w:eastAsia="pl-PL"/>
        </w:rPr>
        <w:t>38437100-8   pipety</w:t>
      </w:r>
    </w:p>
    <w:p w:rsidR="00DE79DE" w:rsidRPr="00DE79DE" w:rsidRDefault="00DE79DE" w:rsidP="00DE79DE">
      <w:pPr>
        <w:spacing w:after="0" w:line="240" w:lineRule="auto"/>
        <w:rPr>
          <w:rFonts w:ascii="Times New Roman" w:eastAsia="Times New Roman" w:hAnsi="Times New Roman" w:cs="Times New Roman"/>
          <w:b/>
          <w:bCs/>
          <w:sz w:val="24"/>
          <w:szCs w:val="20"/>
          <w:lang w:eastAsia="pl-PL"/>
        </w:rPr>
      </w:pPr>
      <w:r w:rsidRPr="00DE79DE">
        <w:rPr>
          <w:rFonts w:ascii="Times New Roman" w:eastAsia="Times New Roman" w:hAnsi="Times New Roman" w:cs="Times New Roman"/>
          <w:b/>
          <w:bCs/>
          <w:sz w:val="24"/>
          <w:szCs w:val="20"/>
          <w:lang w:eastAsia="pl-PL"/>
        </w:rPr>
        <w:t>38437120-4  stojaki na pipety</w:t>
      </w:r>
    </w:p>
    <w:p w:rsidR="00DE79DE" w:rsidRPr="00DE79DE" w:rsidRDefault="00DE79DE" w:rsidP="00DE79DE">
      <w:pPr>
        <w:spacing w:after="0" w:line="240" w:lineRule="auto"/>
        <w:rPr>
          <w:rFonts w:ascii="Times New Roman" w:eastAsia="Times New Roman" w:hAnsi="Times New Roman" w:cs="Times New Roman"/>
          <w:b/>
          <w:bCs/>
          <w:sz w:val="24"/>
          <w:szCs w:val="20"/>
          <w:lang w:eastAsia="pl-PL"/>
        </w:rPr>
      </w:pPr>
      <w:r w:rsidRPr="00DE79DE">
        <w:rPr>
          <w:rFonts w:ascii="Times New Roman" w:eastAsia="Times New Roman" w:hAnsi="Times New Roman" w:cs="Times New Roman"/>
          <w:b/>
          <w:bCs/>
          <w:sz w:val="24"/>
          <w:szCs w:val="20"/>
          <w:lang w:eastAsia="pl-PL"/>
        </w:rPr>
        <w:t>33793000-5  laboratoryjne wyroby szklane</w:t>
      </w:r>
    </w:p>
    <w:p w:rsidR="00DE79DE" w:rsidRPr="00DE79DE" w:rsidRDefault="00DE79DE" w:rsidP="00DE79DE">
      <w:pPr>
        <w:spacing w:after="120" w:line="240" w:lineRule="auto"/>
        <w:rPr>
          <w:rFonts w:ascii="Times New Roman" w:eastAsia="Times New Roman" w:hAnsi="Times New Roman" w:cs="Times New Roman"/>
          <w:b/>
          <w:bCs/>
          <w:sz w:val="24"/>
          <w:szCs w:val="20"/>
          <w:lang w:eastAsia="pl-PL"/>
        </w:rPr>
      </w:pPr>
      <w:r w:rsidRPr="00DE79DE">
        <w:rPr>
          <w:rFonts w:ascii="Times New Roman" w:eastAsia="Times New Roman" w:hAnsi="Times New Roman" w:cs="Times New Roman"/>
          <w:b/>
          <w:bCs/>
          <w:sz w:val="24"/>
          <w:szCs w:val="20"/>
          <w:lang w:eastAsia="pl-PL"/>
        </w:rPr>
        <w:t>42912330-4  aparatura do oczyszczania wody</w:t>
      </w:r>
    </w:p>
    <w:p w:rsidR="00DE79DE" w:rsidRPr="00DE79DE" w:rsidRDefault="00DE79DE" w:rsidP="00DE79DE">
      <w:pPr>
        <w:suppressAutoHyphens/>
        <w:spacing w:after="0" w:line="240" w:lineRule="auto"/>
        <w:jc w:val="both"/>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bCs/>
          <w:sz w:val="24"/>
          <w:szCs w:val="24"/>
          <w:lang w:eastAsia="ar-SA"/>
        </w:rPr>
        <w:t xml:space="preserve">3.1.1. </w:t>
      </w:r>
      <w:r w:rsidRPr="00DE79DE">
        <w:rPr>
          <w:rFonts w:ascii="Times New Roman" w:eastAsia="Times New Roman" w:hAnsi="Times New Roman" w:cs="Times New Roman"/>
          <w:b/>
          <w:sz w:val="24"/>
          <w:szCs w:val="24"/>
          <w:lang w:eastAsia="ar-SA"/>
        </w:rPr>
        <w:t>Przedmiotem zamówienia jest:</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 xml:space="preserve">dostawa drobnego osprzętu laboratoryjnego, </w:t>
      </w:r>
      <w:r w:rsidR="00D03810">
        <w:rPr>
          <w:rFonts w:ascii="Times New Roman" w:eastAsia="Times New Roman" w:hAnsi="Times New Roman" w:cs="Times New Roman"/>
          <w:b/>
          <w:sz w:val="24"/>
          <w:szCs w:val="24"/>
          <w:lang w:eastAsia="ar-SA"/>
        </w:rPr>
        <w:t>plastikowego sprzętu laboratoryjnego</w:t>
      </w:r>
      <w:r w:rsidRPr="00DE79DE">
        <w:rPr>
          <w:rFonts w:ascii="Times New Roman" w:eastAsia="Times New Roman" w:hAnsi="Times New Roman" w:cs="Times New Roman"/>
          <w:b/>
          <w:sz w:val="24"/>
          <w:szCs w:val="24"/>
          <w:lang w:eastAsia="ar-SA"/>
        </w:rPr>
        <w:t xml:space="preserve"> oraz </w:t>
      </w:r>
      <w:r w:rsidR="00D03810">
        <w:rPr>
          <w:rFonts w:ascii="Times New Roman" w:eastAsia="Times New Roman" w:hAnsi="Times New Roman" w:cs="Times New Roman"/>
          <w:b/>
          <w:sz w:val="24"/>
          <w:szCs w:val="24"/>
          <w:lang w:eastAsia="ar-SA"/>
        </w:rPr>
        <w:t>laboratoryjnych wyrobów szklanych</w:t>
      </w:r>
      <w:r w:rsidRPr="00DE79DE">
        <w:rPr>
          <w:rFonts w:ascii="Times New Roman" w:eastAsia="Times New Roman" w:hAnsi="Times New Roman" w:cs="Times New Roman"/>
          <w:b/>
          <w:sz w:val="24"/>
          <w:szCs w:val="24"/>
          <w:lang w:eastAsia="ar-SA"/>
        </w:rPr>
        <w:t xml:space="preserve"> dla Uniwersytetu Przyrodniczego w Lublinie z podziałem na </w:t>
      </w:r>
      <w:r w:rsidR="00003215">
        <w:rPr>
          <w:rFonts w:ascii="Times New Roman" w:eastAsia="Times New Roman" w:hAnsi="Times New Roman" w:cs="Times New Roman"/>
          <w:b/>
          <w:sz w:val="24"/>
          <w:szCs w:val="24"/>
          <w:lang w:eastAsia="ar-SA"/>
        </w:rPr>
        <w:t>30</w:t>
      </w:r>
      <w:r w:rsidRPr="00DE79DE">
        <w:rPr>
          <w:rFonts w:ascii="Times New Roman" w:eastAsia="Times New Roman" w:hAnsi="Times New Roman" w:cs="Times New Roman"/>
          <w:b/>
          <w:sz w:val="24"/>
          <w:szCs w:val="24"/>
          <w:lang w:eastAsia="ar-SA"/>
        </w:rPr>
        <w:t xml:space="preserve"> części</w:t>
      </w:r>
      <w:r w:rsidRPr="00DE79DE">
        <w:rPr>
          <w:rFonts w:ascii="Times New Roman" w:eastAsia="Times New Roman" w:hAnsi="Times New Roman" w:cs="Times New Roman"/>
          <w:sz w:val="24"/>
          <w:szCs w:val="24"/>
          <w:lang w:eastAsia="ar-SA"/>
        </w:rPr>
        <w:t>, zgodnie z załącznikami nr 1-</w:t>
      </w:r>
      <w:r w:rsidR="00003215">
        <w:rPr>
          <w:rFonts w:ascii="Times New Roman" w:eastAsia="Times New Roman" w:hAnsi="Times New Roman" w:cs="Times New Roman"/>
          <w:sz w:val="24"/>
          <w:szCs w:val="24"/>
          <w:lang w:eastAsia="ar-SA"/>
        </w:rPr>
        <w:t>30</w:t>
      </w:r>
      <w:r w:rsidRPr="00DE79DE">
        <w:rPr>
          <w:rFonts w:ascii="Times New Roman" w:eastAsia="Times New Roman" w:hAnsi="Times New Roman" w:cs="Times New Roman"/>
          <w:sz w:val="24"/>
          <w:szCs w:val="24"/>
          <w:lang w:eastAsia="ar-SA"/>
        </w:rPr>
        <w:t xml:space="preserve">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1 – </w:t>
      </w:r>
      <w:r w:rsidRPr="00DE79DE">
        <w:rPr>
          <w:rFonts w:ascii="Times New Roman" w:eastAsia="Times New Roman" w:hAnsi="Times New Roman" w:cs="Times New Roman"/>
          <w:b/>
          <w:sz w:val="24"/>
          <w:szCs w:val="24"/>
          <w:lang w:eastAsia="ar-SA"/>
        </w:rPr>
        <w:t>Dostawa 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1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2 – </w:t>
      </w:r>
      <w:r w:rsidRPr="00DE79DE">
        <w:rPr>
          <w:rFonts w:ascii="Times New Roman" w:eastAsia="Times New Roman" w:hAnsi="Times New Roman" w:cs="Times New Roman"/>
          <w:b/>
          <w:sz w:val="24"/>
          <w:szCs w:val="24"/>
          <w:lang w:eastAsia="ar-SA"/>
        </w:rPr>
        <w:t>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3 – </w:t>
      </w:r>
      <w:r w:rsidRPr="00DE79DE">
        <w:rPr>
          <w:rFonts w:ascii="Times New Roman" w:eastAsia="Times New Roman" w:hAnsi="Times New Roman" w:cs="Times New Roman"/>
          <w:b/>
          <w:sz w:val="24"/>
          <w:szCs w:val="24"/>
          <w:lang w:eastAsia="ar-SA"/>
        </w:rPr>
        <w:t>Dostawa 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3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4 – </w:t>
      </w:r>
      <w:r w:rsidRPr="00DE79DE">
        <w:rPr>
          <w:rFonts w:ascii="Times New Roman" w:eastAsia="Times New Roman" w:hAnsi="Times New Roman" w:cs="Times New Roman"/>
          <w:b/>
          <w:sz w:val="24"/>
          <w:szCs w:val="24"/>
          <w:lang w:eastAsia="ar-SA"/>
        </w:rPr>
        <w:t>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4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5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5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6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6 do SIWZ,</w:t>
      </w:r>
    </w:p>
    <w:p w:rsidR="00DE79DE" w:rsidRPr="00DE79DE" w:rsidRDefault="00DE79DE" w:rsidP="00DE79DE">
      <w:pPr>
        <w:suppressAutoHyphens/>
        <w:spacing w:after="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sz w:val="24"/>
          <w:szCs w:val="24"/>
          <w:lang w:eastAsia="ar-SA"/>
        </w:rPr>
        <w:lastRenderedPageBreak/>
        <w:t>Część 7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7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 xml:space="preserve">Część 8 – </w:t>
      </w:r>
      <w:r w:rsidRPr="00DE79DE">
        <w:rPr>
          <w:rFonts w:ascii="Times New Roman" w:eastAsia="Times New Roman" w:hAnsi="Times New Roman" w:cs="Times New Roman"/>
          <w:b/>
          <w:sz w:val="24"/>
          <w:szCs w:val="24"/>
          <w:lang w:eastAsia="ar-SA"/>
        </w:rPr>
        <w:t>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8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9</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9</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10</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10</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w:t>
      </w:r>
      <w:r w:rsidRPr="00DE79DE">
        <w:rPr>
          <w:rFonts w:ascii="Times New Roman" w:eastAsia="Times New Roman" w:hAnsi="Times New Roman" w:cs="Times New Roman"/>
          <w:b/>
          <w:sz w:val="24"/>
          <w:szCs w:val="24"/>
          <w:lang w:eastAsia="ar-SA"/>
        </w:rPr>
        <w:t>1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w:t>
      </w:r>
      <w:r w:rsidRPr="00DE79DE">
        <w:rPr>
          <w:rFonts w:ascii="Times New Roman" w:eastAsia="Times New Roman" w:hAnsi="Times New Roman" w:cs="Times New Roman"/>
          <w:bCs/>
          <w:sz w:val="24"/>
          <w:szCs w:val="24"/>
          <w:lang w:eastAsia="ar-SA"/>
        </w:rPr>
        <w:t>1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12</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12</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13</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13</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14</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14</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15</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15</w:t>
      </w:r>
      <w:r w:rsidRPr="00DE79DE">
        <w:rPr>
          <w:rFonts w:ascii="Times New Roman" w:eastAsia="Times New Roman" w:hAnsi="Times New Roman" w:cs="Times New Roman"/>
          <w:bCs/>
          <w:sz w:val="24"/>
          <w:szCs w:val="24"/>
          <w:lang w:eastAsia="ar-SA"/>
        </w:rPr>
        <w:t xml:space="preserve"> do SIWZ,</w:t>
      </w:r>
    </w:p>
    <w:p w:rsidR="00003215" w:rsidRPr="00003215" w:rsidRDefault="0000321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16</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16</w:t>
      </w:r>
      <w:r w:rsidRPr="00DE79DE">
        <w:rPr>
          <w:rFonts w:ascii="Times New Roman" w:eastAsia="Times New Roman" w:hAnsi="Times New Roman" w:cs="Times New Roman"/>
          <w:bCs/>
          <w:sz w:val="24"/>
          <w:szCs w:val="24"/>
          <w:lang w:eastAsia="ar-SA"/>
        </w:rPr>
        <w:t xml:space="preserve"> do SIWZ,</w:t>
      </w:r>
    </w:p>
    <w:p w:rsidR="00014C65" w:rsidRPr="00003215" w:rsidRDefault="00014C6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sidR="00003215">
        <w:rPr>
          <w:rFonts w:ascii="Times New Roman" w:eastAsia="Times New Roman" w:hAnsi="Times New Roman" w:cs="Times New Roman"/>
          <w:b/>
          <w:sz w:val="24"/>
          <w:szCs w:val="24"/>
          <w:lang w:eastAsia="ar-SA"/>
        </w:rPr>
        <w:t>17</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003215">
        <w:rPr>
          <w:rFonts w:ascii="Times New Roman" w:eastAsia="Times New Roman" w:hAnsi="Times New Roman" w:cs="Times New Roman"/>
          <w:bCs/>
          <w:sz w:val="24"/>
          <w:szCs w:val="24"/>
          <w:lang w:eastAsia="ar-SA"/>
        </w:rPr>
        <w:t>17</w:t>
      </w:r>
      <w:r w:rsidRPr="00DE79DE">
        <w:rPr>
          <w:rFonts w:ascii="Times New Roman" w:eastAsia="Times New Roman" w:hAnsi="Times New Roman" w:cs="Times New Roman"/>
          <w:bCs/>
          <w:sz w:val="24"/>
          <w:szCs w:val="24"/>
          <w:lang w:eastAsia="ar-SA"/>
        </w:rPr>
        <w:t xml:space="preserve"> do SIWZ,</w:t>
      </w:r>
    </w:p>
    <w:p w:rsidR="00014C65" w:rsidRPr="00014C65" w:rsidRDefault="00014C6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1</w:t>
      </w:r>
      <w:r>
        <w:rPr>
          <w:rFonts w:ascii="Times New Roman" w:eastAsia="Times New Roman" w:hAnsi="Times New Roman" w:cs="Times New Roman"/>
          <w:b/>
          <w:sz w:val="24"/>
          <w:szCs w:val="24"/>
          <w:lang w:eastAsia="ar-SA"/>
        </w:rPr>
        <w:t>8</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18</w:t>
      </w:r>
      <w:r w:rsidRPr="00DE79DE">
        <w:rPr>
          <w:rFonts w:ascii="Times New Roman" w:eastAsia="Times New Roman" w:hAnsi="Times New Roman" w:cs="Times New Roman"/>
          <w:bCs/>
          <w:sz w:val="24"/>
          <w:szCs w:val="24"/>
          <w:lang w:eastAsia="ar-SA"/>
        </w:rPr>
        <w:t xml:space="preserve"> do SIWZ,</w:t>
      </w:r>
    </w:p>
    <w:p w:rsidR="00B3277D" w:rsidRPr="00014C65" w:rsidRDefault="00014C65"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Część </w:t>
      </w:r>
      <w:r>
        <w:rPr>
          <w:rFonts w:ascii="Times New Roman" w:eastAsia="Times New Roman" w:hAnsi="Times New Roman" w:cs="Times New Roman"/>
          <w:b/>
          <w:sz w:val="24"/>
          <w:szCs w:val="24"/>
          <w:lang w:eastAsia="ar-SA"/>
        </w:rPr>
        <w:t>19</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Pr>
          <w:rFonts w:ascii="Times New Roman" w:eastAsia="Times New Roman" w:hAnsi="Times New Roman" w:cs="Times New Roman"/>
          <w:bCs/>
          <w:sz w:val="24"/>
          <w:szCs w:val="24"/>
          <w:lang w:eastAsia="ar-SA"/>
        </w:rPr>
        <w:t>19</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0</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0</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21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21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2</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2</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3</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3</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4</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4</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5</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5</w:t>
      </w:r>
      <w:r w:rsidRPr="00DE79DE">
        <w:rPr>
          <w:rFonts w:ascii="Times New Roman" w:eastAsia="Times New Roman" w:hAnsi="Times New Roman" w:cs="Times New Roman"/>
          <w:bCs/>
          <w:sz w:val="24"/>
          <w:szCs w:val="24"/>
          <w:lang w:eastAsia="ar-SA"/>
        </w:rPr>
        <w:t xml:space="preserve"> do SIWZ,</w:t>
      </w:r>
    </w:p>
    <w:p w:rsidR="00B3277D" w:rsidRPr="00DE79DE" w:rsidRDefault="00B3277D" w:rsidP="00B3277D">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6</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6</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7</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7</w:t>
      </w:r>
      <w:r w:rsidRPr="00DE79DE">
        <w:rPr>
          <w:rFonts w:ascii="Times New Roman" w:eastAsia="Times New Roman" w:hAnsi="Times New Roman" w:cs="Times New Roman"/>
          <w:bCs/>
          <w:sz w:val="24"/>
          <w:szCs w:val="24"/>
          <w:lang w:eastAsia="ar-SA"/>
        </w:rPr>
        <w:t xml:space="preserve"> do SIWZ,</w:t>
      </w:r>
    </w:p>
    <w:p w:rsidR="00B3277D" w:rsidRPr="00B3277D" w:rsidRDefault="00B3277D"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Część 2</w:t>
      </w:r>
      <w:r>
        <w:rPr>
          <w:rFonts w:ascii="Times New Roman" w:eastAsia="Times New Roman" w:hAnsi="Times New Roman" w:cs="Times New Roman"/>
          <w:b/>
          <w:sz w:val="24"/>
          <w:szCs w:val="24"/>
          <w:lang w:eastAsia="ar-SA"/>
        </w:rPr>
        <w:t>8</w:t>
      </w:r>
      <w:r w:rsidRPr="00DE79DE">
        <w:rPr>
          <w:rFonts w:ascii="Times New Roman" w:eastAsia="Times New Roman" w:hAnsi="Times New Roman" w:cs="Times New Roman"/>
          <w:b/>
          <w:sz w:val="24"/>
          <w:szCs w:val="24"/>
          <w:lang w:eastAsia="ar-SA"/>
        </w:rPr>
        <w:t xml:space="preserve"> – Dostawa</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drobnego osprzętu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8</w:t>
      </w:r>
      <w:r w:rsidRPr="00DE79DE">
        <w:rPr>
          <w:rFonts w:ascii="Times New Roman" w:eastAsia="Times New Roman" w:hAnsi="Times New Roman" w:cs="Times New Roman"/>
          <w:bCs/>
          <w:sz w:val="24"/>
          <w:szCs w:val="24"/>
          <w:lang w:eastAsia="ar-SA"/>
        </w:rPr>
        <w:t xml:space="preserve"> do SIWZ,</w:t>
      </w:r>
    </w:p>
    <w:p w:rsidR="003B758B" w:rsidRPr="00DE79DE" w:rsidRDefault="003B758B"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Część 2</w:t>
      </w:r>
      <w:r>
        <w:rPr>
          <w:rFonts w:ascii="Times New Roman" w:eastAsia="Times New Roman" w:hAnsi="Times New Roman" w:cs="Times New Roman"/>
          <w:b/>
          <w:bCs/>
          <w:sz w:val="24"/>
          <w:szCs w:val="24"/>
          <w:lang w:eastAsia="ar-SA"/>
        </w:rPr>
        <w:t>9</w:t>
      </w:r>
      <w:r w:rsidRPr="00DE79DE">
        <w:rPr>
          <w:rFonts w:ascii="Times New Roman" w:eastAsia="Times New Roman" w:hAnsi="Times New Roman" w:cs="Times New Roman"/>
          <w:b/>
          <w:bCs/>
          <w:sz w:val="24"/>
          <w:szCs w:val="24"/>
          <w:lang w:eastAsia="ar-SA"/>
        </w:rPr>
        <w:t xml:space="preserve"> – </w:t>
      </w:r>
      <w:r w:rsidRPr="00DE79DE">
        <w:rPr>
          <w:rFonts w:ascii="Times New Roman" w:eastAsia="Times New Roman" w:hAnsi="Times New Roman" w:cs="Times New Roman"/>
          <w:b/>
          <w:sz w:val="24"/>
          <w:szCs w:val="24"/>
          <w:lang w:eastAsia="ar-SA"/>
        </w:rPr>
        <w:t>Dostawa plastikowego sprzętu laboratoryjnego</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zgodnie z opisem przedmiotu zamówienia określonego w załączniku nr 2</w:t>
      </w:r>
      <w:r>
        <w:rPr>
          <w:rFonts w:ascii="Times New Roman" w:eastAsia="Times New Roman" w:hAnsi="Times New Roman" w:cs="Times New Roman"/>
          <w:bCs/>
          <w:sz w:val="24"/>
          <w:szCs w:val="24"/>
          <w:lang w:eastAsia="ar-SA"/>
        </w:rPr>
        <w:t>9</w:t>
      </w:r>
      <w:r w:rsidRPr="00DE79DE">
        <w:rPr>
          <w:rFonts w:ascii="Times New Roman" w:eastAsia="Times New Roman" w:hAnsi="Times New Roman" w:cs="Times New Roman"/>
          <w:bCs/>
          <w:sz w:val="24"/>
          <w:szCs w:val="24"/>
          <w:lang w:eastAsia="ar-SA"/>
        </w:rPr>
        <w:t xml:space="preserve"> do SIWZ,</w:t>
      </w:r>
    </w:p>
    <w:p w:rsidR="003B758B" w:rsidRPr="00DE79DE" w:rsidRDefault="003B758B" w:rsidP="003B758B">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lastRenderedPageBreak/>
        <w:t xml:space="preserve">Część </w:t>
      </w:r>
      <w:r>
        <w:rPr>
          <w:rFonts w:ascii="Times New Roman" w:eastAsia="Times New Roman" w:hAnsi="Times New Roman" w:cs="Times New Roman"/>
          <w:b/>
          <w:bCs/>
          <w:sz w:val="24"/>
          <w:szCs w:val="24"/>
          <w:lang w:eastAsia="ar-SA"/>
        </w:rPr>
        <w:t>30</w:t>
      </w:r>
      <w:r w:rsidRPr="00DE79DE">
        <w:rPr>
          <w:rFonts w:ascii="Times New Roman" w:eastAsia="Times New Roman" w:hAnsi="Times New Roman" w:cs="Times New Roman"/>
          <w:b/>
          <w:bCs/>
          <w:sz w:val="24"/>
          <w:szCs w:val="24"/>
          <w:lang w:eastAsia="ar-SA"/>
        </w:rPr>
        <w:t xml:space="preserve"> – </w:t>
      </w:r>
      <w:r w:rsidRPr="00DE79DE">
        <w:rPr>
          <w:rFonts w:ascii="Times New Roman" w:eastAsia="Times New Roman" w:hAnsi="Times New Roman" w:cs="Times New Roman"/>
          <w:b/>
          <w:sz w:val="24"/>
          <w:szCs w:val="24"/>
          <w:lang w:eastAsia="ar-SA"/>
        </w:rPr>
        <w:t xml:space="preserve">Dostawa </w:t>
      </w:r>
      <w:r>
        <w:rPr>
          <w:rFonts w:ascii="Times New Roman" w:eastAsia="Times New Roman" w:hAnsi="Times New Roman" w:cs="Times New Roman"/>
          <w:b/>
          <w:sz w:val="24"/>
          <w:szCs w:val="24"/>
          <w:lang w:eastAsia="ar-SA"/>
        </w:rPr>
        <w:t>laboratoryjnych wyrobów szklanych</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zgodnie z opisem przedmiotu zamówienia określonego w załączniku nr </w:t>
      </w:r>
      <w:r w:rsidR="00B3277D">
        <w:rPr>
          <w:rFonts w:ascii="Times New Roman" w:eastAsia="Times New Roman" w:hAnsi="Times New Roman" w:cs="Times New Roman"/>
          <w:bCs/>
          <w:sz w:val="24"/>
          <w:szCs w:val="24"/>
          <w:lang w:eastAsia="ar-SA"/>
        </w:rPr>
        <w:t>30</w:t>
      </w:r>
      <w:r w:rsidRPr="00DE79DE">
        <w:rPr>
          <w:rFonts w:ascii="Times New Roman" w:eastAsia="Times New Roman" w:hAnsi="Times New Roman" w:cs="Times New Roman"/>
          <w:bCs/>
          <w:sz w:val="24"/>
          <w:szCs w:val="24"/>
          <w:lang w:eastAsia="ar-SA"/>
        </w:rPr>
        <w:t xml:space="preserve"> do SIWZ</w:t>
      </w:r>
      <w:r w:rsidR="00B3277D">
        <w:rPr>
          <w:rFonts w:ascii="Times New Roman" w:eastAsia="Times New Roman" w:hAnsi="Times New Roman" w:cs="Times New Roman"/>
          <w:bCs/>
          <w:sz w:val="24"/>
          <w:szCs w:val="24"/>
          <w:lang w:eastAsia="ar-SA"/>
        </w:rPr>
        <w:t>.</w:t>
      </w:r>
    </w:p>
    <w:p w:rsidR="003B758B" w:rsidRPr="00D03810" w:rsidRDefault="003B758B" w:rsidP="00DE79DE">
      <w:pPr>
        <w:suppressAutoHyphens/>
        <w:spacing w:after="120" w:line="240" w:lineRule="auto"/>
        <w:jc w:val="both"/>
        <w:rPr>
          <w:rFonts w:ascii="Times New Roman" w:eastAsia="Times New Roman" w:hAnsi="Times New Roman" w:cs="Times New Roman"/>
          <w:sz w:val="16"/>
          <w:szCs w:val="16"/>
          <w:lang w:eastAsia="ar-SA"/>
        </w:rPr>
      </w:pPr>
    </w:p>
    <w:p w:rsidR="00DE79DE" w:rsidRPr="00DE79DE" w:rsidRDefault="00DE79DE" w:rsidP="00DE79DE">
      <w:pPr>
        <w:suppressAutoHyphens/>
        <w:spacing w:after="120" w:line="240" w:lineRule="auto"/>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3.2. Zamawiający przewiduje możliwość złożenia ofert częściowych.</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0"/>
          <w:lang w:eastAsia="ar-SA"/>
        </w:rPr>
      </w:pPr>
      <w:r w:rsidRPr="00DE79DE">
        <w:rPr>
          <w:rFonts w:ascii="Times New Roman" w:eastAsia="Times New Roman" w:hAnsi="Times New Roman" w:cs="Times New Roman"/>
          <w:b/>
          <w:sz w:val="24"/>
          <w:szCs w:val="20"/>
          <w:lang w:eastAsia="ar-SA"/>
        </w:rPr>
        <w:t>3.3. W ramach przedmiotu zamówienia Zamawiający żąda aby Wykonawca:</w:t>
      </w:r>
    </w:p>
    <w:p w:rsidR="00DE79DE" w:rsidRPr="00DE79DE" w:rsidRDefault="00DE79DE" w:rsidP="00DE79DE">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E79DE">
        <w:rPr>
          <w:rFonts w:ascii="Times New Roman" w:eastAsia="Times New Roman" w:hAnsi="Times New Roman" w:cs="Times New Roman"/>
          <w:b/>
          <w:bCs/>
          <w:sz w:val="24"/>
          <w:szCs w:val="24"/>
          <w:lang w:eastAsia="pl-PL"/>
        </w:rPr>
        <w:t xml:space="preserve">1/ </w:t>
      </w:r>
      <w:r w:rsidRPr="00DE79DE">
        <w:rPr>
          <w:rFonts w:ascii="Times New Roman" w:eastAsia="Times New Roman" w:hAnsi="Times New Roman" w:cs="Times New Roman"/>
          <w:bCs/>
          <w:sz w:val="24"/>
          <w:szCs w:val="24"/>
          <w:lang w:eastAsia="pl-PL"/>
        </w:rPr>
        <w:t xml:space="preserve">dostawę przedmiotu zamówienia o wymogach opisanych w załącznikach nr 1 - </w:t>
      </w:r>
      <w:r w:rsidR="00CC28D3">
        <w:rPr>
          <w:rFonts w:ascii="Times New Roman" w:eastAsia="Times New Roman" w:hAnsi="Times New Roman" w:cs="Times New Roman"/>
          <w:bCs/>
          <w:sz w:val="24"/>
          <w:szCs w:val="24"/>
          <w:lang w:eastAsia="pl-PL"/>
        </w:rPr>
        <w:t>30</w:t>
      </w:r>
      <w:r w:rsidRPr="00DE79DE">
        <w:rPr>
          <w:rFonts w:ascii="Times New Roman" w:eastAsia="Times New Roman" w:hAnsi="Times New Roman" w:cs="Times New Roman"/>
          <w:bCs/>
          <w:sz w:val="24"/>
          <w:szCs w:val="24"/>
          <w:lang w:eastAsia="pl-PL"/>
        </w:rPr>
        <w:t xml:space="preserve"> do SIWZ,  </w:t>
      </w: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2/ </w:t>
      </w:r>
      <w:r w:rsidRPr="00DE79DE">
        <w:rPr>
          <w:rFonts w:ascii="Times New Roman" w:eastAsia="Times New Roman" w:hAnsi="Times New Roman" w:cs="Times New Roman"/>
          <w:sz w:val="24"/>
          <w:szCs w:val="24"/>
          <w:lang w:eastAsia="ar-SA"/>
        </w:rPr>
        <w:t xml:space="preserve">dostawę przedmiotu zamówienia na własny koszt </w:t>
      </w:r>
      <w:r w:rsidR="00ED7AE4">
        <w:rPr>
          <w:rFonts w:ascii="Times New Roman" w:eastAsia="Times New Roman" w:hAnsi="Times New Roman" w:cs="Times New Roman"/>
          <w:sz w:val="24"/>
          <w:szCs w:val="24"/>
          <w:lang w:eastAsia="ar-SA"/>
        </w:rPr>
        <w:t xml:space="preserve">wraz z załadunkiem i rozładunkiem </w:t>
      </w:r>
      <w:r w:rsidRPr="00DE79DE">
        <w:rPr>
          <w:rFonts w:ascii="Times New Roman" w:eastAsia="Times New Roman" w:hAnsi="Times New Roman" w:cs="Times New Roman"/>
          <w:bCs/>
          <w:sz w:val="24"/>
          <w:szCs w:val="24"/>
          <w:lang w:eastAsia="pl-PL"/>
        </w:rPr>
        <w:t>do pomieszczeń</w:t>
      </w:r>
      <w:r w:rsidRPr="00DE79DE">
        <w:rPr>
          <w:rFonts w:ascii="Times New Roman" w:eastAsia="Times New Roman" w:hAnsi="Times New Roman" w:cs="Times New Roman"/>
          <w:sz w:val="24"/>
          <w:szCs w:val="24"/>
          <w:lang w:eastAsia="ar-SA"/>
        </w:rPr>
        <w:t xml:space="preserve"> </w:t>
      </w:r>
      <w:r w:rsidR="00ED7AE4">
        <w:rPr>
          <w:rFonts w:ascii="Times New Roman" w:eastAsia="Times New Roman" w:hAnsi="Times New Roman" w:cs="Times New Roman"/>
          <w:sz w:val="24"/>
          <w:szCs w:val="24"/>
          <w:lang w:eastAsia="ar-SA"/>
        </w:rPr>
        <w:t>jednostek-naukowo badawczych</w:t>
      </w:r>
      <w:r w:rsidRPr="00DE79DE">
        <w:rPr>
          <w:rFonts w:ascii="Times New Roman" w:eastAsia="Times New Roman" w:hAnsi="Times New Roman" w:cs="Times New Roman"/>
          <w:sz w:val="24"/>
          <w:szCs w:val="24"/>
          <w:lang w:eastAsia="ar-SA"/>
        </w:rPr>
        <w:t xml:space="preserve"> UP</w:t>
      </w:r>
      <w:r w:rsidR="00ED7AE4">
        <w:rPr>
          <w:rFonts w:ascii="Times New Roman" w:eastAsia="Times New Roman" w:hAnsi="Times New Roman" w:cs="Times New Roman"/>
          <w:sz w:val="24"/>
          <w:szCs w:val="24"/>
          <w:lang w:eastAsia="ar-SA"/>
        </w:rPr>
        <w:t xml:space="preserve"> w Lublinie wskazanych</w:t>
      </w:r>
      <w:r w:rsidRPr="00DE79DE">
        <w:rPr>
          <w:rFonts w:ascii="Times New Roman" w:eastAsia="Times New Roman" w:hAnsi="Times New Roman" w:cs="Times New Roman"/>
          <w:sz w:val="24"/>
          <w:szCs w:val="24"/>
          <w:lang w:eastAsia="ar-SA"/>
        </w:rPr>
        <w:t xml:space="preserve"> w zamówieniu</w:t>
      </w:r>
      <w:r w:rsidR="00ED7AE4">
        <w:rPr>
          <w:rFonts w:ascii="Times New Roman" w:eastAsia="Times New Roman" w:hAnsi="Times New Roman" w:cs="Times New Roman"/>
          <w:sz w:val="24"/>
          <w:szCs w:val="24"/>
          <w:lang w:eastAsia="ar-SA"/>
        </w:rPr>
        <w:t>,</w:t>
      </w:r>
    </w:p>
    <w:p w:rsidR="00DE79DE" w:rsidRPr="00DE79DE" w:rsidRDefault="00CC28D3" w:rsidP="00DE79D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3</w:t>
      </w:r>
      <w:r w:rsidR="00DE79DE" w:rsidRPr="00DE79DE">
        <w:rPr>
          <w:rFonts w:ascii="Times New Roman" w:eastAsia="Times New Roman" w:hAnsi="Times New Roman" w:cs="Times New Roman"/>
          <w:b/>
          <w:sz w:val="24"/>
          <w:szCs w:val="24"/>
          <w:lang w:eastAsia="ar-SA"/>
        </w:rPr>
        <w:t>/</w:t>
      </w:r>
      <w:r w:rsidR="00DE79DE" w:rsidRPr="00DE79DE">
        <w:rPr>
          <w:rFonts w:ascii="Times New Roman" w:eastAsia="Times New Roman" w:hAnsi="Times New Roman" w:cs="Times New Roman"/>
          <w:sz w:val="24"/>
          <w:szCs w:val="24"/>
          <w:lang w:eastAsia="ar-SA"/>
        </w:rPr>
        <w:t xml:space="preserve"> Wykonawca wyraził zgodę na 30 dniowy termin płatności w rozliczeniu z Zamawiającym za zrealizowaną każdorazowo przez niego dostawę</w:t>
      </w:r>
      <w:r w:rsidR="000C7E6E">
        <w:rPr>
          <w:rFonts w:ascii="Times New Roman" w:eastAsia="Times New Roman" w:hAnsi="Times New Roman" w:cs="Times New Roman"/>
          <w:sz w:val="24"/>
          <w:szCs w:val="24"/>
          <w:lang w:eastAsia="ar-SA"/>
        </w:rPr>
        <w:t>,</w:t>
      </w:r>
      <w:r w:rsidR="00DE79DE" w:rsidRPr="00DE79DE">
        <w:rPr>
          <w:rFonts w:ascii="Times New Roman" w:eastAsia="Times New Roman" w:hAnsi="Times New Roman" w:cs="Times New Roman"/>
          <w:sz w:val="24"/>
          <w:szCs w:val="24"/>
          <w:lang w:eastAsia="ar-SA"/>
        </w:rPr>
        <w:t xml:space="preserve"> </w:t>
      </w:r>
    </w:p>
    <w:p w:rsidR="00DE79DE" w:rsidRPr="00DE79DE" w:rsidRDefault="00CC28D3" w:rsidP="00DE79DE">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w:t>
      </w:r>
      <w:r w:rsidR="00DE79DE" w:rsidRPr="00DE79DE">
        <w:rPr>
          <w:rFonts w:ascii="Times New Roman" w:eastAsia="Times New Roman" w:hAnsi="Times New Roman" w:cs="Times New Roman"/>
          <w:b/>
          <w:sz w:val="24"/>
          <w:szCs w:val="24"/>
          <w:lang w:eastAsia="ar-SA"/>
        </w:rPr>
        <w:t>/</w:t>
      </w:r>
      <w:r w:rsidR="00DE79DE" w:rsidRPr="00DE79DE">
        <w:rPr>
          <w:rFonts w:ascii="Times New Roman" w:eastAsia="Times New Roman" w:hAnsi="Times New Roman" w:cs="Times New Roman"/>
          <w:sz w:val="24"/>
          <w:szCs w:val="24"/>
          <w:lang w:eastAsia="ar-SA"/>
        </w:rPr>
        <w:t xml:space="preserve"> Wykonawca zagwarantował niezmienność cen określonych w wykazie dotyczącym opisu przedmiotu zamówienia stanowiącym załącznik nr 1-</w:t>
      </w:r>
      <w:r>
        <w:rPr>
          <w:rFonts w:ascii="Times New Roman" w:eastAsia="Times New Roman" w:hAnsi="Times New Roman" w:cs="Times New Roman"/>
          <w:sz w:val="24"/>
          <w:szCs w:val="24"/>
          <w:lang w:eastAsia="ar-SA"/>
        </w:rPr>
        <w:t>30</w:t>
      </w:r>
      <w:r w:rsidR="00DE79DE" w:rsidRPr="00DE79DE">
        <w:rPr>
          <w:rFonts w:ascii="Times New Roman" w:eastAsia="Times New Roman" w:hAnsi="Times New Roman" w:cs="Times New Roman"/>
          <w:sz w:val="24"/>
          <w:szCs w:val="24"/>
          <w:lang w:eastAsia="ar-SA"/>
        </w:rPr>
        <w:t xml:space="preserve"> do SIWZ w trakcie obowiązywania umowy lub do wyczerpania ilości zawartych w wykazie.</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4. Termin wykonania zamówienia</w:t>
      </w:r>
    </w:p>
    <w:p w:rsidR="00DE79DE" w:rsidRPr="00DE79DE" w:rsidRDefault="00DE79DE" w:rsidP="00DE79DE">
      <w:pPr>
        <w:suppressAutoHyphens/>
        <w:spacing w:after="120" w:line="240" w:lineRule="auto"/>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sz w:val="24"/>
          <w:szCs w:val="24"/>
          <w:lang w:eastAsia="ar-SA"/>
        </w:rPr>
        <w:t>Wykonawca jest zobowiązany wykonywać zamówie</w:t>
      </w:r>
      <w:r w:rsidR="00ED7AE4">
        <w:rPr>
          <w:rFonts w:ascii="Times New Roman" w:eastAsia="Times New Roman" w:hAnsi="Times New Roman" w:cs="Times New Roman"/>
          <w:sz w:val="24"/>
          <w:szCs w:val="24"/>
          <w:lang w:eastAsia="ar-SA"/>
        </w:rPr>
        <w:t>nie</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w terminie  12 miesięcy</w:t>
      </w:r>
      <w:r w:rsidRPr="00DE79DE">
        <w:rPr>
          <w:rFonts w:ascii="Times New Roman" w:eastAsia="Times New Roman" w:hAnsi="Times New Roman" w:cs="Times New Roman"/>
          <w:sz w:val="24"/>
          <w:szCs w:val="24"/>
          <w:lang w:eastAsia="ar-SA"/>
        </w:rPr>
        <w:t xml:space="preserve"> od dnia podpisania umowy.</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5. Warunki udziału w postępowaniu oraz opis sposobu dokonania oceny spełnienia tych warunków </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5.1. O udzielenie zamówienia mog</w:t>
      </w:r>
      <w:r w:rsidRPr="00DE79DE">
        <w:rPr>
          <w:rFonts w:ascii="Times New Roman" w:eastAsia="TimesNewRoman" w:hAnsi="Times New Roman" w:cs="Times New Roman"/>
          <w:b/>
          <w:iCs/>
          <w:sz w:val="24"/>
          <w:szCs w:val="24"/>
          <w:lang w:eastAsia="ar-SA"/>
        </w:rPr>
        <w:t xml:space="preserve">ą </w:t>
      </w:r>
      <w:r w:rsidRPr="00DE79DE">
        <w:rPr>
          <w:rFonts w:ascii="Times New Roman" w:eastAsia="Times New Roman" w:hAnsi="Times New Roman" w:cs="Times New Roman"/>
          <w:b/>
          <w:iCs/>
          <w:sz w:val="24"/>
          <w:szCs w:val="24"/>
          <w:lang w:eastAsia="ar-SA"/>
        </w:rPr>
        <w:t>ubiega</w:t>
      </w:r>
      <w:r w:rsidRPr="00DE79DE">
        <w:rPr>
          <w:rFonts w:ascii="Times New Roman" w:eastAsia="TimesNewRoman" w:hAnsi="Times New Roman" w:cs="Times New Roman"/>
          <w:b/>
          <w:iCs/>
          <w:sz w:val="24"/>
          <w:szCs w:val="24"/>
          <w:lang w:eastAsia="ar-SA"/>
        </w:rPr>
        <w:t xml:space="preserve">ć </w:t>
      </w:r>
      <w:r w:rsidRPr="00DE79DE">
        <w:rPr>
          <w:rFonts w:ascii="Times New Roman" w:eastAsia="Times New Roman" w:hAnsi="Times New Roman" w:cs="Times New Roman"/>
          <w:b/>
          <w:iCs/>
          <w:sz w:val="24"/>
          <w:szCs w:val="24"/>
          <w:lang w:eastAsia="ar-SA"/>
        </w:rPr>
        <w:t>si</w:t>
      </w:r>
      <w:r w:rsidRPr="00DE79DE">
        <w:rPr>
          <w:rFonts w:ascii="Times New Roman" w:eastAsia="TimesNewRoman" w:hAnsi="Times New Roman" w:cs="Times New Roman"/>
          <w:b/>
          <w:iCs/>
          <w:sz w:val="24"/>
          <w:szCs w:val="24"/>
          <w:lang w:eastAsia="ar-SA"/>
        </w:rPr>
        <w:t xml:space="preserve">ę </w:t>
      </w:r>
      <w:r w:rsidRPr="00DE79DE">
        <w:rPr>
          <w:rFonts w:ascii="Times New Roman" w:eastAsia="Times New Roman" w:hAnsi="Times New Roman" w:cs="Times New Roman"/>
          <w:b/>
          <w:iCs/>
          <w:sz w:val="24"/>
          <w:szCs w:val="24"/>
          <w:lang w:eastAsia="ar-SA"/>
        </w:rPr>
        <w:t>Wykonawcy, którzy spełniaj</w:t>
      </w:r>
      <w:r w:rsidRPr="00DE79DE">
        <w:rPr>
          <w:rFonts w:ascii="Times New Roman" w:eastAsia="TimesNewRoman" w:hAnsi="Times New Roman" w:cs="Times New Roman"/>
          <w:b/>
          <w:iCs/>
          <w:sz w:val="24"/>
          <w:szCs w:val="24"/>
          <w:lang w:eastAsia="ar-SA"/>
        </w:rPr>
        <w:t xml:space="preserve">ą </w:t>
      </w:r>
      <w:r w:rsidRPr="00DE79DE">
        <w:rPr>
          <w:rFonts w:ascii="Times New Roman" w:eastAsia="Times New Roman" w:hAnsi="Times New Roman" w:cs="Times New Roman"/>
          <w:b/>
          <w:iCs/>
          <w:sz w:val="24"/>
          <w:szCs w:val="24"/>
          <w:lang w:eastAsia="ar-SA"/>
        </w:rPr>
        <w:t>warunki, dotycz</w:t>
      </w:r>
      <w:r w:rsidRPr="00DE79DE">
        <w:rPr>
          <w:rFonts w:ascii="Times New Roman" w:eastAsia="TimesNewRoman" w:hAnsi="Times New Roman" w:cs="Times New Roman"/>
          <w:b/>
          <w:iCs/>
          <w:sz w:val="24"/>
          <w:szCs w:val="24"/>
          <w:lang w:eastAsia="ar-SA"/>
        </w:rPr>
        <w:t>ą</w:t>
      </w:r>
      <w:r w:rsidRPr="00DE79DE">
        <w:rPr>
          <w:rFonts w:ascii="Times New Roman" w:eastAsia="Times New Roman" w:hAnsi="Times New Roman" w:cs="Times New Roman"/>
          <w:b/>
          <w:iCs/>
          <w:sz w:val="24"/>
          <w:szCs w:val="24"/>
          <w:lang w:eastAsia="ar-SA"/>
        </w:rPr>
        <w:t>ce:</w:t>
      </w:r>
      <w:r w:rsidRPr="00DE79DE">
        <w:rPr>
          <w:rFonts w:ascii="Times New Roman" w:eastAsia="Times New Roman" w:hAnsi="Times New Roman" w:cs="Times New Roman"/>
          <w:b/>
          <w:iCs/>
          <w:sz w:val="24"/>
          <w:szCs w:val="24"/>
          <w:lang w:eastAsia="ar-SA"/>
        </w:rPr>
        <w:br/>
        <w:t>5.1.1) posiadania uprawnie</w:t>
      </w:r>
      <w:r w:rsidRPr="00DE79DE">
        <w:rPr>
          <w:rFonts w:ascii="Times New Roman" w:eastAsia="TimesNewRoman" w:hAnsi="Times New Roman" w:cs="Times New Roman"/>
          <w:b/>
          <w:iCs/>
          <w:sz w:val="24"/>
          <w:szCs w:val="24"/>
          <w:lang w:eastAsia="ar-SA"/>
        </w:rPr>
        <w:t xml:space="preserve">ń </w:t>
      </w:r>
      <w:r w:rsidRPr="00DE79DE">
        <w:rPr>
          <w:rFonts w:ascii="Times New Roman" w:eastAsia="Times New Roman" w:hAnsi="Times New Roman" w:cs="Times New Roman"/>
          <w:b/>
          <w:iCs/>
          <w:sz w:val="24"/>
          <w:szCs w:val="24"/>
          <w:lang w:eastAsia="ar-SA"/>
        </w:rPr>
        <w:t>do wykonywania okre</w:t>
      </w:r>
      <w:r w:rsidRPr="00DE79DE">
        <w:rPr>
          <w:rFonts w:ascii="TimesNewRoman" w:eastAsia="TimesNewRoman" w:hAnsi="TimesNewRoman" w:cs="TimesNewRoman"/>
          <w:b/>
          <w:iCs/>
          <w:sz w:val="24"/>
          <w:szCs w:val="24"/>
          <w:lang w:eastAsia="ar-SA"/>
        </w:rPr>
        <w:t>ś</w:t>
      </w:r>
      <w:r w:rsidRPr="00DE79DE">
        <w:rPr>
          <w:rFonts w:ascii="Times New Roman" w:eastAsia="Times New Roman" w:hAnsi="Times New Roman" w:cs="Times New Roman"/>
          <w:b/>
          <w:iCs/>
          <w:sz w:val="24"/>
          <w:szCs w:val="24"/>
          <w:lang w:eastAsia="ar-SA"/>
        </w:rPr>
        <w:t>lonej działalno</w:t>
      </w:r>
      <w:r w:rsidRPr="00DE79DE">
        <w:rPr>
          <w:rFonts w:ascii="TimesNewRoman" w:eastAsia="TimesNewRoman" w:hAnsi="TimesNewRoman" w:cs="TimesNewRoman"/>
          <w:b/>
          <w:iCs/>
          <w:sz w:val="24"/>
          <w:szCs w:val="24"/>
          <w:lang w:eastAsia="ar-SA"/>
        </w:rPr>
        <w:t>ś</w:t>
      </w:r>
      <w:r w:rsidRPr="00DE79DE">
        <w:rPr>
          <w:rFonts w:ascii="Times New Roman" w:eastAsia="Times New Roman" w:hAnsi="Times New Roman" w:cs="Times New Roman"/>
          <w:b/>
          <w:iCs/>
          <w:sz w:val="24"/>
          <w:szCs w:val="24"/>
          <w:lang w:eastAsia="ar-SA"/>
        </w:rPr>
        <w:t>ci lub czynno</w:t>
      </w:r>
      <w:r w:rsidRPr="00DE79DE">
        <w:rPr>
          <w:rFonts w:ascii="TimesNewRoman" w:eastAsia="TimesNewRoman" w:hAnsi="TimesNewRoman" w:cs="TimesNewRoman"/>
          <w:b/>
          <w:iCs/>
          <w:sz w:val="24"/>
          <w:szCs w:val="24"/>
          <w:lang w:eastAsia="ar-SA"/>
        </w:rPr>
        <w:t>ś</w:t>
      </w:r>
      <w:r w:rsidRPr="00DE79DE">
        <w:rPr>
          <w:rFonts w:ascii="Times New Roman" w:eastAsia="Times New Roman" w:hAnsi="Times New Roman" w:cs="Times New Roman"/>
          <w:b/>
          <w:iCs/>
          <w:sz w:val="24"/>
          <w:szCs w:val="24"/>
          <w:lang w:eastAsia="ar-SA"/>
        </w:rPr>
        <w:t>ci, jeżeli przepisy prawa nakładaj</w:t>
      </w:r>
      <w:r w:rsidRPr="00DE79DE">
        <w:rPr>
          <w:rFonts w:ascii="Times New Roman" w:eastAsia="TimesNewRoman" w:hAnsi="Times New Roman" w:cs="Times New Roman"/>
          <w:b/>
          <w:iCs/>
          <w:sz w:val="24"/>
          <w:szCs w:val="24"/>
          <w:lang w:eastAsia="ar-SA"/>
        </w:rPr>
        <w:t xml:space="preserve">ą </w:t>
      </w:r>
      <w:r w:rsidRPr="00DE79DE">
        <w:rPr>
          <w:rFonts w:ascii="Times New Roman" w:eastAsia="Times New Roman" w:hAnsi="Times New Roman" w:cs="Times New Roman"/>
          <w:b/>
          <w:iCs/>
          <w:sz w:val="24"/>
          <w:szCs w:val="24"/>
          <w:lang w:eastAsia="ar-SA"/>
        </w:rPr>
        <w:t>obowi</w:t>
      </w:r>
      <w:r w:rsidRPr="00DE79DE">
        <w:rPr>
          <w:rFonts w:ascii="Times New Roman" w:eastAsia="TimesNewRoman" w:hAnsi="Times New Roman" w:cs="Times New Roman"/>
          <w:b/>
          <w:iCs/>
          <w:sz w:val="24"/>
          <w:szCs w:val="24"/>
          <w:lang w:eastAsia="ar-SA"/>
        </w:rPr>
        <w:t>ą</w:t>
      </w:r>
      <w:r w:rsidRPr="00DE79DE">
        <w:rPr>
          <w:rFonts w:ascii="Times New Roman" w:eastAsia="Times New Roman" w:hAnsi="Times New Roman" w:cs="Times New Roman"/>
          <w:b/>
          <w:iCs/>
          <w:sz w:val="24"/>
          <w:szCs w:val="24"/>
          <w:lang w:eastAsia="ar-SA"/>
        </w:rPr>
        <w:t>zek ich posiadania;</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t>Opis sposobu dokonania oceny spełnienia warunku</w:t>
      </w:r>
      <w:r w:rsidRPr="00DE79DE">
        <w:rPr>
          <w:rFonts w:ascii="Times New Roman" w:eastAsia="Times New Roman" w:hAnsi="Times New Roman" w:cs="Times New Roman"/>
          <w:b/>
          <w:sz w:val="24"/>
          <w:szCs w:val="24"/>
          <w:lang w:eastAsia="ar-SA"/>
        </w:rPr>
        <w:t xml:space="preserve"> –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5.1.2) posiadania wiedzy i do</w:t>
      </w:r>
      <w:r w:rsidRPr="00DE79DE">
        <w:rPr>
          <w:rFonts w:ascii="Times New Roman" w:eastAsia="TimesNewRoman" w:hAnsi="Times New Roman" w:cs="Times New Roman"/>
          <w:b/>
          <w:iCs/>
          <w:sz w:val="24"/>
          <w:szCs w:val="24"/>
          <w:lang w:eastAsia="ar-SA"/>
        </w:rPr>
        <w:t>ś</w:t>
      </w:r>
      <w:r w:rsidRPr="00DE79DE">
        <w:rPr>
          <w:rFonts w:ascii="Times New Roman" w:eastAsia="Times New Roman" w:hAnsi="Times New Roman" w:cs="Times New Roman"/>
          <w:b/>
          <w:iCs/>
          <w:sz w:val="24"/>
          <w:szCs w:val="24"/>
          <w:lang w:eastAsia="ar-SA"/>
        </w:rPr>
        <w:t>wiadczenia;</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t>Opis sposobu dokonania oceny spełnienia warunku</w:t>
      </w:r>
      <w:r w:rsidRPr="00DE79DE">
        <w:rPr>
          <w:rFonts w:ascii="Times New Roman" w:eastAsia="Times New Roman" w:hAnsi="Times New Roman" w:cs="Times New Roman"/>
          <w:b/>
          <w:sz w:val="24"/>
          <w:szCs w:val="24"/>
          <w:lang w:eastAsia="ar-SA"/>
        </w:rPr>
        <w:t xml:space="preserve"> –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 xml:space="preserve">5.1.3) dysponowania odpowiednim potencjałem technicznym oraz osobami zdolnymi </w:t>
      </w:r>
      <w:r w:rsidRPr="00DE79DE">
        <w:rPr>
          <w:rFonts w:ascii="Times New Roman" w:eastAsia="Times New Roman" w:hAnsi="Times New Roman" w:cs="Times New Roman"/>
          <w:b/>
          <w:iCs/>
          <w:sz w:val="24"/>
          <w:szCs w:val="24"/>
          <w:lang w:eastAsia="ar-SA"/>
        </w:rPr>
        <w:br/>
        <w:t>do wykonania zamówienia;</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t xml:space="preserve">Opis sposobu dokonania oceny spełnienia warunku </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iCs/>
          <w:sz w:val="24"/>
          <w:szCs w:val="24"/>
          <w:lang w:eastAsia="ar-SA"/>
        </w:rPr>
      </w:pPr>
      <w:r w:rsidRPr="00DE79DE">
        <w:rPr>
          <w:rFonts w:ascii="Times New Roman" w:eastAsia="Times New Roman" w:hAnsi="Times New Roman" w:cs="Times New Roman"/>
          <w:b/>
          <w:iCs/>
          <w:sz w:val="24"/>
          <w:szCs w:val="24"/>
          <w:lang w:eastAsia="ar-SA"/>
        </w:rPr>
        <w:t>5.1.4) sytuacji ekonomicznej i finansowej;</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u w:val="single"/>
          <w:lang w:eastAsia="ar-SA"/>
        </w:rPr>
      </w:pPr>
      <w:r w:rsidRPr="00DE79DE">
        <w:rPr>
          <w:rFonts w:ascii="Times New Roman" w:eastAsia="Times New Roman" w:hAnsi="Times New Roman" w:cs="Times New Roman"/>
          <w:sz w:val="24"/>
          <w:szCs w:val="24"/>
          <w:lang w:eastAsia="ar-SA"/>
        </w:rPr>
        <w:t xml:space="preserve">Opis sposobu dokonania oceny spełnienia warunku </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u w:val="single"/>
          <w:lang w:eastAsia="ar-SA"/>
        </w:rPr>
        <w:t>Zamawiający nie określa opisu sposobu oceny spełniania warunku.</w:t>
      </w:r>
    </w:p>
    <w:p w:rsidR="00DE79DE" w:rsidRPr="00DE79DE" w:rsidRDefault="00DE79DE" w:rsidP="00DE79DE">
      <w:pPr>
        <w:suppressAutoHyphens/>
        <w:spacing w:after="12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5.2. O udzielenie zamówienia mogą ubiegać się Wykonawcy, wobec których jest brak podstaw wykluczenia na podstawie art. 24 ust. 1 ustawy </w:t>
      </w:r>
      <w:proofErr w:type="spellStart"/>
      <w:r w:rsidRPr="00DE79DE">
        <w:rPr>
          <w:rFonts w:ascii="Times New Roman" w:eastAsia="Times New Roman" w:hAnsi="Times New Roman" w:cs="Times New Roman"/>
          <w:b/>
          <w:sz w:val="24"/>
          <w:szCs w:val="24"/>
          <w:lang w:eastAsia="ar-SA"/>
        </w:rPr>
        <w:t>Pzp</w:t>
      </w:r>
      <w:proofErr w:type="spellEnd"/>
      <w:r w:rsidRPr="00DE79DE">
        <w:rPr>
          <w:rFonts w:ascii="Times New Roman" w:eastAsia="Times New Roman" w:hAnsi="Times New Roman" w:cs="Times New Roman"/>
          <w:b/>
          <w:sz w:val="24"/>
          <w:szCs w:val="24"/>
          <w:lang w:eastAsia="ar-SA"/>
        </w:rPr>
        <w:t>.</w:t>
      </w:r>
    </w:p>
    <w:p w:rsidR="00DE79DE" w:rsidRPr="00DE79DE" w:rsidRDefault="00DE79DE" w:rsidP="00DE79DE">
      <w:pPr>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5.3. Sposób dokonania oceny spełnienia warunków udział w postępowaniu:</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5.3.1.</w:t>
      </w:r>
      <w:r w:rsidRPr="00DE79DE">
        <w:rPr>
          <w:rFonts w:ascii="Times New Roman" w:eastAsia="Times New Roman" w:hAnsi="Times New Roman" w:cs="Times New Roman"/>
          <w:sz w:val="24"/>
          <w:szCs w:val="24"/>
          <w:lang w:eastAsia="ar-SA"/>
        </w:rPr>
        <w:t xml:space="preserve"> Ocena spełniania warunków wymaganych od wykonawców będzie przeprowadzona według reguły „spełnia” - „nie spełnia”, na podstawie dokumentów i oświadczeń załączonych przez Wykonawców do oferty, a także w wyniku ich uzupełnienia, w przypadku, o którym mowa w art. 26 ust. 3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lub w oparciu o wyjaśnienia ich treści dokonanych na podstawie art. 26 ust. 4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lastRenderedPageBreak/>
        <w:t>5.3.2</w:t>
      </w:r>
      <w:r w:rsidRPr="00DE79DE">
        <w:rPr>
          <w:rFonts w:ascii="Times New Roman" w:eastAsia="Times New Roman" w:hAnsi="Times New Roman" w:cs="Times New Roman"/>
          <w:sz w:val="24"/>
          <w:szCs w:val="24"/>
          <w:lang w:eastAsia="ar-SA"/>
        </w:rPr>
        <w:t>. Ocena spełnienia warunków udziału w postępowaniu Wykonawców wspólnie ubiegających się o udzielenie zamówienia publicznego będzie dokonana na podstawie dokumentów dołączonych do oferty, które są wymagane od podmiotu wiodącego i/lub od każdego z podmiotów występujących wspólnie, z zachowaniem zasad określonych w pkt 5.3.1.</w:t>
      </w:r>
    </w:p>
    <w:p w:rsidR="00DE79DE" w:rsidRPr="00DE79DE" w:rsidRDefault="00DE79DE" w:rsidP="00DE79DE">
      <w:pPr>
        <w:suppressAutoHyphens/>
        <w:spacing w:after="12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5.3.3</w:t>
      </w:r>
      <w:r w:rsidRPr="00DE79DE">
        <w:rPr>
          <w:rFonts w:ascii="Times New Roman" w:eastAsia="Times New Roman" w:hAnsi="Times New Roman" w:cs="Times New Roman"/>
          <w:sz w:val="24"/>
          <w:szCs w:val="24"/>
          <w:lang w:eastAsia="ar-SA"/>
        </w:rPr>
        <w:t xml:space="preserve">. Niespełnienie warunków wymaganych od Wykonawców, nie później niż w dniu, </w:t>
      </w:r>
      <w:r w:rsidRPr="00DE79DE">
        <w:rPr>
          <w:rFonts w:ascii="Times New Roman" w:eastAsia="Times New Roman" w:hAnsi="Times New Roman" w:cs="Times New Roman"/>
          <w:sz w:val="24"/>
          <w:szCs w:val="24"/>
          <w:lang w:eastAsia="ar-SA"/>
        </w:rPr>
        <w:br/>
        <w:t xml:space="preserve">w którym upłynął termin składania ofert spowoduje jego wykluczenie z postępowania na podstawie art. 24 ust. 2 pkt 4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6. Wykaz oświadczeń lub dokumentów jakie mają dostarczyć Wykonawcy w celu potwierdzenia spełnienia warunków udziału w postępowaniu.</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6.1</w:t>
      </w:r>
      <w:r w:rsidRPr="00DE79DE">
        <w:rPr>
          <w:rFonts w:ascii="Times New Roman" w:eastAsia="Times New Roman" w:hAnsi="Times New Roman" w:cs="Times New Roman"/>
          <w:bCs/>
          <w:i/>
          <w:sz w:val="24"/>
          <w:szCs w:val="24"/>
          <w:lang w:eastAsia="ar-SA"/>
        </w:rPr>
        <w:t>.</w:t>
      </w:r>
      <w:r w:rsidRPr="00DE79DE">
        <w:rPr>
          <w:rFonts w:ascii="Times New Roman" w:eastAsia="Times New Roman" w:hAnsi="Times New Roman" w:cs="Times New Roman"/>
          <w:i/>
          <w:sz w:val="24"/>
          <w:szCs w:val="24"/>
          <w:lang w:eastAsia="ar-SA"/>
        </w:rPr>
        <w:t xml:space="preserve"> </w:t>
      </w:r>
      <w:r w:rsidRPr="00DE79DE">
        <w:rPr>
          <w:rFonts w:ascii="Times New Roman" w:eastAsia="Times New Roman" w:hAnsi="Times New Roman" w:cs="Times New Roman"/>
          <w:b/>
          <w:bCs/>
          <w:i/>
          <w:sz w:val="24"/>
          <w:szCs w:val="24"/>
          <w:lang w:eastAsia="ar-SA"/>
        </w:rPr>
        <w:t xml:space="preserve">W celu wykazania braku podstaw do wykluczenia z postępowania o udzielenie zamówienia Wykonawcy w okolicznościach, o których mowa w art. 24 ust. 1 ustawy </w:t>
      </w:r>
      <w:proofErr w:type="spellStart"/>
      <w:r w:rsidRPr="00DE79DE">
        <w:rPr>
          <w:rFonts w:ascii="Times New Roman" w:eastAsia="Times New Roman" w:hAnsi="Times New Roman" w:cs="Times New Roman"/>
          <w:b/>
          <w:bCs/>
          <w:i/>
          <w:sz w:val="24"/>
          <w:szCs w:val="24"/>
          <w:lang w:eastAsia="ar-SA"/>
        </w:rPr>
        <w:t>Pzp</w:t>
      </w:r>
      <w:proofErr w:type="spellEnd"/>
      <w:r w:rsidRPr="00DE79DE">
        <w:rPr>
          <w:rFonts w:ascii="Times New Roman" w:eastAsia="Times New Roman" w:hAnsi="Times New Roman" w:cs="Times New Roman"/>
          <w:b/>
          <w:bCs/>
          <w:i/>
          <w:sz w:val="24"/>
          <w:szCs w:val="24"/>
          <w:lang w:eastAsia="ar-SA"/>
        </w:rPr>
        <w:t xml:space="preserve"> w postępowaniu określonym w art. 26 ust. 2 ustawy </w:t>
      </w:r>
      <w:proofErr w:type="spellStart"/>
      <w:r w:rsidRPr="00DE79DE">
        <w:rPr>
          <w:rFonts w:ascii="Times New Roman" w:eastAsia="Times New Roman" w:hAnsi="Times New Roman" w:cs="Times New Roman"/>
          <w:b/>
          <w:bCs/>
          <w:i/>
          <w:sz w:val="24"/>
          <w:szCs w:val="24"/>
          <w:lang w:eastAsia="ar-SA"/>
        </w:rPr>
        <w:t>Pzp</w:t>
      </w:r>
      <w:proofErr w:type="spellEnd"/>
      <w:r w:rsidRPr="00DE79DE">
        <w:rPr>
          <w:rFonts w:ascii="Times New Roman" w:eastAsia="Times New Roman" w:hAnsi="Times New Roman" w:cs="Times New Roman"/>
          <w:b/>
          <w:bCs/>
          <w:i/>
          <w:sz w:val="24"/>
          <w:szCs w:val="24"/>
          <w:lang w:eastAsia="ar-SA"/>
        </w:rPr>
        <w:t>, Zamawiający żąda, następujących dokumentów</w:t>
      </w:r>
      <w:r w:rsidRPr="00DE79DE">
        <w:rPr>
          <w:rFonts w:ascii="Times New Roman" w:eastAsia="Times New Roman" w:hAnsi="Times New Roman" w:cs="Times New Roman"/>
          <w:b/>
          <w:bCs/>
          <w:sz w:val="24"/>
          <w:szCs w:val="24"/>
          <w:lang w:eastAsia="ar-SA"/>
        </w:rPr>
        <w:t>:</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sz w:val="24"/>
          <w:szCs w:val="24"/>
          <w:lang w:eastAsia="ar-SA"/>
        </w:rPr>
        <w:t>6.1.1</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Oświadczenia o braku podstaw do wykluczenia</w:t>
      </w:r>
      <w:r w:rsidRPr="00DE79DE">
        <w:rPr>
          <w:rFonts w:ascii="Times New Roman" w:eastAsia="Times New Roman" w:hAnsi="Times New Roman" w:cs="Times New Roman"/>
          <w:sz w:val="24"/>
          <w:szCs w:val="24"/>
          <w:lang w:eastAsia="ar-SA"/>
        </w:rPr>
        <w:t xml:space="preserve">, zgodnie z </w:t>
      </w:r>
      <w:r w:rsidRPr="001A07B8">
        <w:rPr>
          <w:rFonts w:ascii="Times New Roman" w:eastAsia="Times New Roman" w:hAnsi="Times New Roman" w:cs="Times New Roman"/>
          <w:b/>
          <w:sz w:val="24"/>
          <w:szCs w:val="24"/>
          <w:lang w:eastAsia="ar-SA"/>
        </w:rPr>
        <w:t xml:space="preserve">załącznikiem nr </w:t>
      </w:r>
      <w:r w:rsidR="001A07B8" w:rsidRPr="001A07B8">
        <w:rPr>
          <w:rFonts w:ascii="Times New Roman" w:eastAsia="Times New Roman" w:hAnsi="Times New Roman" w:cs="Times New Roman"/>
          <w:b/>
          <w:sz w:val="24"/>
          <w:szCs w:val="24"/>
          <w:lang w:eastAsia="ar-SA"/>
        </w:rPr>
        <w:t>31</w:t>
      </w:r>
      <w:r w:rsidRPr="00DE79DE">
        <w:rPr>
          <w:rFonts w:ascii="Times New Roman" w:eastAsia="Times New Roman" w:hAnsi="Times New Roman" w:cs="Times New Roman"/>
          <w:sz w:val="24"/>
          <w:szCs w:val="24"/>
          <w:lang w:eastAsia="ar-SA"/>
        </w:rPr>
        <w:t xml:space="preserve"> do SIWZ.</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color w:val="000000"/>
          <w:sz w:val="24"/>
          <w:szCs w:val="24"/>
          <w:lang w:eastAsia="ar-SA"/>
        </w:rPr>
        <w:t xml:space="preserve">W przypadku składania oferty przez podmioty występujące wspólnie dokument musi być złożony </w:t>
      </w:r>
      <w:r w:rsidRPr="00DE79DE">
        <w:rPr>
          <w:rFonts w:ascii="Times New Roman" w:eastAsia="Times New Roman" w:hAnsi="Times New Roman" w:cs="Times New Roman"/>
          <w:color w:val="000000"/>
          <w:sz w:val="24"/>
          <w:szCs w:val="24"/>
          <w:lang w:eastAsia="ar-SA"/>
        </w:rPr>
        <w:br/>
        <w:t>i podpisany przez pełnomocnika reprezentującego Wykonawców występujących wspólnie.</w:t>
      </w:r>
    </w:p>
    <w:p w:rsidR="00DE79DE" w:rsidRPr="00DE79DE" w:rsidRDefault="00DE79DE" w:rsidP="00DE79DE">
      <w:pPr>
        <w:suppressAutoHyphens/>
        <w:spacing w:after="24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6.1.2</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 xml:space="preserve">Aktualnego odpisu z właściwego rejestru lub z centralnej ewidencji i informacji </w:t>
      </w:r>
      <w:r w:rsidRPr="00DE79DE">
        <w:rPr>
          <w:rFonts w:ascii="Times New Roman" w:eastAsia="Times New Roman" w:hAnsi="Times New Roman" w:cs="Times New Roman"/>
          <w:b/>
          <w:sz w:val="24"/>
          <w:szCs w:val="24"/>
          <w:lang w:eastAsia="ar-SA"/>
        </w:rPr>
        <w:br/>
        <w:t xml:space="preserve">o działalności gospodarczej, </w:t>
      </w:r>
      <w:r w:rsidRPr="00DE79DE">
        <w:rPr>
          <w:rFonts w:ascii="Times New Roman" w:eastAsia="Times New Roman" w:hAnsi="Times New Roman" w:cs="Times New Roman"/>
          <w:sz w:val="24"/>
          <w:szCs w:val="24"/>
          <w:lang w:eastAsia="ar-SA"/>
        </w:rPr>
        <w:t>jeżeli odrębne przepisy wymagają wpisu do rejestru lub ewidencji, w celu wykazania braku podstaw do wykluczenia w oparciu o art. 24 ust. 1 pkt 2 ustawy, wystawionego nie wcześniej niż 6 miesięcy przed upływem terminu składania ofert. W przypadku składania oferty przez podmioty występujące wspólnie, dokument musi być złożony przez każdy podmiot występujący wspólnie.</w:t>
      </w:r>
    </w:p>
    <w:p w:rsidR="00DE79DE" w:rsidRPr="00DE79DE" w:rsidRDefault="00DE79DE" w:rsidP="00DE79DE">
      <w:pPr>
        <w:autoSpaceDE w:val="0"/>
        <w:autoSpaceDN w:val="0"/>
        <w:adjustRightInd w:val="0"/>
        <w:spacing w:after="12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6</w:t>
      </w:r>
      <w:r w:rsidR="0013323D">
        <w:rPr>
          <w:rFonts w:ascii="Times New Roman" w:eastAsia="Times New Roman" w:hAnsi="Times New Roman" w:cs="Times New Roman"/>
          <w:b/>
          <w:color w:val="000000"/>
          <w:sz w:val="24"/>
          <w:szCs w:val="24"/>
          <w:lang w:eastAsia="ar-SA"/>
        </w:rPr>
        <w:t>0</w:t>
      </w:r>
      <w:r w:rsidRPr="00DE79DE">
        <w:rPr>
          <w:rFonts w:ascii="Times New Roman" w:eastAsia="Times New Roman" w:hAnsi="Times New Roman" w:cs="Times New Roman"/>
          <w:b/>
          <w:color w:val="000000"/>
          <w:sz w:val="24"/>
          <w:szCs w:val="24"/>
          <w:lang w:eastAsia="ar-SA"/>
        </w:rPr>
        <w:t>.2.</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
          <w:color w:val="000000"/>
          <w:sz w:val="24"/>
          <w:szCs w:val="24"/>
          <w:lang w:eastAsia="ar-SA"/>
        </w:rPr>
        <w:t>Dokumenty podmiotów zagranicznych:</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color w:val="000000"/>
          <w:sz w:val="24"/>
          <w:szCs w:val="24"/>
          <w:lang w:eastAsia="ar-SA"/>
        </w:rPr>
        <w:t>6.2.1.</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sz w:val="24"/>
          <w:szCs w:val="24"/>
          <w:lang w:eastAsia="ar-SA"/>
        </w:rPr>
        <w:t>Jeżeli wykonawca ma siedzibę lub miejsce zamieszkania poza terytorium Rzeczpospolitej Polskiej, zamiast dokumentów, o których mowa w ust. 6.1.2 SIWZ- składa dokument lub dokumenty wystawione w kraju, w którym ma siedzibę lub miejsce zamieszkania, potwierdzające odpowiednio, że:</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a) nie otwarto jego likwidacji ani nie ogłoszono upadłości,</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Dokumenty, o których mowa w powyżej lit. a powinny być wystawione nie wcześniej niż 6 miesięcy przed upływem terminu składania ofert.</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bCs/>
          <w:color w:val="000000"/>
          <w:sz w:val="24"/>
          <w:szCs w:val="24"/>
          <w:lang w:eastAsia="ar-SA"/>
        </w:rPr>
        <w:t>6.2.2.</w:t>
      </w:r>
      <w:r w:rsidRPr="00DE79DE">
        <w:rPr>
          <w:rFonts w:ascii="Times New Roman" w:eastAsia="Times New Roman" w:hAnsi="Times New Roman" w:cs="Times New Roman"/>
          <w:color w:val="000000"/>
          <w:sz w:val="24"/>
          <w:szCs w:val="24"/>
          <w:lang w:eastAsia="ar-SA"/>
        </w:rPr>
        <w:t xml:space="preserve"> </w:t>
      </w:r>
      <w:r w:rsidRPr="00DE79DE">
        <w:rPr>
          <w:rFonts w:ascii="TimesNewRomanPSMT" w:eastAsia="Times New Roman" w:hAnsi="TimesNewRomanPSMT" w:cs="TimesNewRomanPSMT"/>
          <w:sz w:val="24"/>
          <w:szCs w:val="24"/>
          <w:lang w:eastAsia="pl-PL"/>
        </w:rPr>
        <w:t xml:space="preserve">Jeżeli w kraju miejsca zamieszkania osoby lub w kraju, w którym wykonawca ma siedzibę lub miejsce zamieszkania, nie wydaje się dokumentów, o których mowa w pkt.6.2.1,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DE79DE">
        <w:rPr>
          <w:rFonts w:ascii="Times New Roman" w:eastAsia="Times New Roman" w:hAnsi="Times New Roman" w:cs="Times New Roman"/>
          <w:sz w:val="24"/>
          <w:szCs w:val="24"/>
          <w:lang w:eastAsia="ar-SA"/>
        </w:rPr>
        <w:t>Dokumenty, o których mowa wyżej powinny być wystawione w terminie zgodnie z pkt. 6.2.1 .</w:t>
      </w:r>
    </w:p>
    <w:p w:rsidR="00DE79DE" w:rsidRPr="00DE79DE" w:rsidRDefault="00DE79DE" w:rsidP="00DE79DE">
      <w:pPr>
        <w:suppressAutoHyphens/>
        <w:autoSpaceDE w:val="0"/>
        <w:autoSpaceDN w:val="0"/>
        <w:adjustRightInd w:val="0"/>
        <w:spacing w:after="12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bCs/>
          <w:sz w:val="24"/>
          <w:szCs w:val="24"/>
          <w:lang w:eastAsia="ar-SA"/>
        </w:rPr>
        <w:t>6.2.3.</w:t>
      </w:r>
      <w:r w:rsidRPr="00DE79DE">
        <w:rPr>
          <w:rFonts w:ascii="Times New Roman" w:eastAsia="Times New Roman" w:hAnsi="Times New Roman" w:cs="Times New Roman"/>
          <w:bCs/>
          <w:sz w:val="24"/>
          <w:szCs w:val="24"/>
          <w:lang w:eastAsia="ar-SA"/>
        </w:rPr>
        <w:t xml:space="preserve"> </w:t>
      </w:r>
      <w:r w:rsidRPr="00DE79DE">
        <w:rPr>
          <w:rFonts w:ascii="TimesNewRomanPSMT" w:eastAsia="Times New Roman" w:hAnsi="TimesNewRomanPSMT" w:cs="TimesNewRomanPSMT"/>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DE79DE">
        <w:rPr>
          <w:rFonts w:ascii="Times New Roman" w:eastAsia="Times New Roman" w:hAnsi="Times New Roman" w:cs="Times New Roman"/>
          <w:b/>
          <w:color w:val="000000"/>
          <w:sz w:val="24"/>
          <w:szCs w:val="24"/>
          <w:lang w:eastAsia="ar-SA"/>
        </w:rPr>
        <w:lastRenderedPageBreak/>
        <w:t>6.3.</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Cs/>
          <w:color w:val="000000"/>
          <w:sz w:val="24"/>
          <w:szCs w:val="24"/>
          <w:lang w:eastAsia="pl-PL"/>
        </w:rPr>
        <w:t>Dokument dotyczący przynależności do tej samej grupy kapitałowej w postaci</w:t>
      </w:r>
      <w:r w:rsidRPr="00DE79DE">
        <w:rPr>
          <w:rFonts w:ascii="Times New Roman" w:eastAsia="Times New Roman" w:hAnsi="Times New Roman" w:cs="Times New Roman"/>
          <w:b/>
          <w:bCs/>
          <w:color w:val="000000"/>
          <w:sz w:val="24"/>
          <w:szCs w:val="24"/>
          <w:lang w:eastAsia="pl-PL"/>
        </w:rPr>
        <w:t xml:space="preserve"> oświadczenia o przynależności lub braku przynależności do grupy kapitałowej</w:t>
      </w:r>
      <w:r w:rsidRPr="00DE79DE">
        <w:rPr>
          <w:rFonts w:ascii="Times New Roman" w:eastAsia="Times New Roman" w:hAnsi="Times New Roman" w:cs="Times New Roman"/>
          <w:i/>
          <w:iCs/>
          <w:color w:val="000000"/>
          <w:sz w:val="24"/>
          <w:szCs w:val="24"/>
          <w:lang w:eastAsia="pl-PL"/>
        </w:rPr>
        <w:t xml:space="preserve"> – </w:t>
      </w:r>
      <w:r w:rsidRPr="00DE79DE">
        <w:rPr>
          <w:rFonts w:ascii="Times New Roman" w:eastAsia="Times New Roman" w:hAnsi="Times New Roman" w:cs="Times New Roman"/>
          <w:color w:val="000000"/>
          <w:sz w:val="24"/>
          <w:szCs w:val="24"/>
          <w:lang w:eastAsia="pl-PL"/>
        </w:rPr>
        <w:t xml:space="preserve">według </w:t>
      </w:r>
      <w:r w:rsidRPr="00DE79DE">
        <w:rPr>
          <w:rFonts w:ascii="Times New Roman" w:eastAsia="Times New Roman" w:hAnsi="Times New Roman" w:cs="Times New Roman"/>
          <w:b/>
          <w:bCs/>
          <w:color w:val="000000"/>
          <w:sz w:val="24"/>
          <w:szCs w:val="24"/>
          <w:lang w:eastAsia="pl-PL"/>
        </w:rPr>
        <w:t xml:space="preserve">załącznika nr </w:t>
      </w:r>
      <w:r w:rsidR="001A07B8">
        <w:rPr>
          <w:rFonts w:ascii="Times New Roman" w:eastAsia="Times New Roman" w:hAnsi="Times New Roman" w:cs="Times New Roman"/>
          <w:b/>
          <w:bCs/>
          <w:color w:val="000000"/>
          <w:sz w:val="24"/>
          <w:szCs w:val="24"/>
          <w:lang w:eastAsia="pl-PL"/>
        </w:rPr>
        <w:t>33</w:t>
      </w:r>
      <w:r w:rsidRPr="00DE79DE">
        <w:rPr>
          <w:rFonts w:ascii="Times New Roman" w:eastAsia="Times New Roman" w:hAnsi="Times New Roman" w:cs="Times New Roman"/>
          <w:b/>
          <w:bCs/>
          <w:color w:val="000000"/>
          <w:sz w:val="24"/>
          <w:szCs w:val="24"/>
          <w:lang w:eastAsia="pl-PL"/>
        </w:rPr>
        <w:t xml:space="preserve"> do SIWZ. </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color w:val="000000"/>
          <w:sz w:val="24"/>
          <w:szCs w:val="24"/>
          <w:lang w:eastAsia="pl-PL"/>
        </w:rPr>
        <w:t>W przypadku przynależności do grupy kapitałowej należy przedłożyć listę podmiotów należących do tej samej grupy kapitałowej w rozumieniu ustawy z dnia 16 lutego 2007 r. o ochronie konkurencji i konsumentów.</w:t>
      </w:r>
    </w:p>
    <w:p w:rsidR="00DE79DE" w:rsidRPr="00DE79DE" w:rsidRDefault="00DE79DE" w:rsidP="00DE79DE">
      <w:p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DE79DE" w:rsidRPr="00DE79DE" w:rsidRDefault="00DE79DE" w:rsidP="00DE79DE">
      <w:pPr>
        <w:suppressAutoHyphens/>
        <w:autoSpaceDE w:val="0"/>
        <w:spacing w:after="120" w:line="240" w:lineRule="auto"/>
        <w:jc w:val="both"/>
        <w:rPr>
          <w:rFonts w:ascii="Times New Roman" w:eastAsia="Times New Roman" w:hAnsi="Times New Roman" w:cs="Times New Roman"/>
          <w:b/>
          <w:color w:val="000000"/>
          <w:sz w:val="24"/>
          <w:szCs w:val="24"/>
          <w:lang w:eastAsia="ar-SA"/>
        </w:rPr>
      </w:pPr>
      <w:r w:rsidRPr="00DE79DE">
        <w:rPr>
          <w:rFonts w:ascii="Times New Roman" w:eastAsia="Times New Roman" w:hAnsi="Times New Roman" w:cs="Times New Roman"/>
          <w:b/>
          <w:color w:val="000000"/>
          <w:sz w:val="24"/>
          <w:szCs w:val="24"/>
          <w:lang w:eastAsia="ar-SA"/>
        </w:rPr>
        <w:t>6.4</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
          <w:i/>
          <w:color w:val="000000"/>
          <w:sz w:val="24"/>
          <w:szCs w:val="24"/>
          <w:lang w:eastAsia="ar-SA"/>
        </w:rPr>
        <w:t xml:space="preserve">W celu potwierdzenia spełnienia przez Wykonawców warunków udziału zgodnie z art. 22 ust. 1 ustawy </w:t>
      </w:r>
      <w:proofErr w:type="spellStart"/>
      <w:r w:rsidRPr="00DE79DE">
        <w:rPr>
          <w:rFonts w:ascii="Times New Roman" w:eastAsia="Times New Roman" w:hAnsi="Times New Roman" w:cs="Times New Roman"/>
          <w:b/>
          <w:i/>
          <w:color w:val="000000"/>
          <w:sz w:val="24"/>
          <w:szCs w:val="24"/>
          <w:lang w:eastAsia="ar-SA"/>
        </w:rPr>
        <w:t>Pzp</w:t>
      </w:r>
      <w:proofErr w:type="spellEnd"/>
      <w:r w:rsidRPr="00DE79DE">
        <w:rPr>
          <w:rFonts w:ascii="Times New Roman" w:eastAsia="Times New Roman" w:hAnsi="Times New Roman" w:cs="Times New Roman"/>
          <w:b/>
          <w:i/>
          <w:color w:val="000000"/>
          <w:sz w:val="24"/>
          <w:szCs w:val="24"/>
          <w:lang w:eastAsia="ar-SA"/>
        </w:rPr>
        <w:t xml:space="preserve"> w niniejszym postępowaniu Zamawiający żąda następujących dokumentów</w:t>
      </w:r>
      <w:r w:rsidRPr="00DE79DE">
        <w:rPr>
          <w:rFonts w:ascii="Times New Roman" w:eastAsia="Times New Roman" w:hAnsi="Times New Roman" w:cs="Times New Roman"/>
          <w:b/>
          <w:color w:val="000000"/>
          <w:sz w:val="24"/>
          <w:szCs w:val="24"/>
          <w:lang w:eastAsia="ar-SA"/>
        </w:rPr>
        <w:t>:</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6.4.1.</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b/>
          <w:color w:val="000000"/>
          <w:sz w:val="24"/>
          <w:szCs w:val="24"/>
          <w:lang w:eastAsia="ar-SA"/>
        </w:rPr>
        <w:t>Oświadczenia o spełnianiu warunków udziału w postępowaniu</w:t>
      </w:r>
      <w:r w:rsidRPr="00DE79DE">
        <w:rPr>
          <w:rFonts w:ascii="Times New Roman" w:eastAsia="Times New Roman" w:hAnsi="Times New Roman" w:cs="Times New Roman"/>
          <w:color w:val="000000"/>
          <w:sz w:val="24"/>
          <w:szCs w:val="24"/>
          <w:lang w:eastAsia="ar-SA"/>
        </w:rPr>
        <w:t xml:space="preserve">, zgodnie z </w:t>
      </w:r>
      <w:r w:rsidRPr="001A07B8">
        <w:rPr>
          <w:rFonts w:ascii="Times New Roman" w:eastAsia="Times New Roman" w:hAnsi="Times New Roman" w:cs="Times New Roman"/>
          <w:b/>
          <w:color w:val="000000"/>
          <w:sz w:val="24"/>
          <w:szCs w:val="24"/>
          <w:lang w:eastAsia="ar-SA"/>
        </w:rPr>
        <w:t xml:space="preserve">załącznikiem </w:t>
      </w:r>
      <w:r w:rsidRPr="001A07B8">
        <w:rPr>
          <w:rFonts w:ascii="Times New Roman" w:eastAsia="Times New Roman" w:hAnsi="Times New Roman" w:cs="Times New Roman"/>
          <w:b/>
          <w:color w:val="000000"/>
          <w:sz w:val="24"/>
          <w:szCs w:val="24"/>
          <w:lang w:eastAsia="ar-SA"/>
        </w:rPr>
        <w:br/>
        <w:t xml:space="preserve">nr </w:t>
      </w:r>
      <w:r w:rsidR="001A07B8" w:rsidRPr="001A07B8">
        <w:rPr>
          <w:rFonts w:ascii="Times New Roman" w:eastAsia="Times New Roman" w:hAnsi="Times New Roman" w:cs="Times New Roman"/>
          <w:b/>
          <w:color w:val="000000"/>
          <w:sz w:val="24"/>
          <w:szCs w:val="24"/>
          <w:lang w:eastAsia="ar-SA"/>
        </w:rPr>
        <w:t>32</w:t>
      </w:r>
      <w:r w:rsidRPr="00DE79DE">
        <w:rPr>
          <w:rFonts w:ascii="Times New Roman" w:eastAsia="Times New Roman" w:hAnsi="Times New Roman" w:cs="Times New Roman"/>
          <w:color w:val="000000"/>
          <w:sz w:val="24"/>
          <w:szCs w:val="24"/>
          <w:lang w:eastAsia="ar-SA"/>
        </w:rPr>
        <w:t xml:space="preserve"> do SIWZ. </w:t>
      </w:r>
    </w:p>
    <w:p w:rsidR="00DE79DE" w:rsidRPr="00DE79DE" w:rsidRDefault="00DE79DE" w:rsidP="00DE79DE">
      <w:pPr>
        <w:suppressAutoHyphens/>
        <w:autoSpaceDE w:val="0"/>
        <w:spacing w:after="120" w:line="240" w:lineRule="auto"/>
        <w:jc w:val="both"/>
        <w:rPr>
          <w:rFonts w:ascii="Times New Roman" w:eastAsia="Times New Roman" w:hAnsi="Times New Roman" w:cs="Times New Roman"/>
          <w:b/>
          <w:i/>
          <w:sz w:val="16"/>
          <w:szCs w:val="16"/>
          <w:u w:val="single"/>
          <w:lang w:eastAsia="ar-SA"/>
        </w:rPr>
      </w:pPr>
      <w:r w:rsidRPr="00DE79DE">
        <w:rPr>
          <w:rFonts w:ascii="Times New Roman" w:eastAsia="Times New Roman" w:hAnsi="Times New Roman" w:cs="Times New Roman"/>
          <w:color w:val="000000"/>
          <w:sz w:val="24"/>
          <w:szCs w:val="24"/>
          <w:lang w:eastAsia="ar-SA"/>
        </w:rPr>
        <w:t>W przypadku składania oferty przez podmioty występujące wspólnie, dokument musi być złożony i podpisany przez pełnomocnika reprezentującego Wykonawców występujących wspólnie.</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i/>
          <w:sz w:val="24"/>
          <w:szCs w:val="24"/>
          <w:lang w:eastAsia="ar-SA"/>
        </w:rPr>
      </w:pPr>
      <w:r w:rsidRPr="00DE79DE">
        <w:rPr>
          <w:rFonts w:ascii="Times New Roman" w:eastAsia="Times New Roman" w:hAnsi="Times New Roman" w:cs="Times New Roman"/>
          <w:b/>
          <w:sz w:val="24"/>
          <w:szCs w:val="24"/>
          <w:lang w:eastAsia="ar-SA"/>
        </w:rPr>
        <w:t>6.5</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i/>
          <w:sz w:val="24"/>
          <w:szCs w:val="24"/>
          <w:lang w:eastAsia="ar-SA"/>
        </w:rPr>
        <w:t>W celu potwierdzenia, że oferowane dostawy odpowiadają wymaganiom określonym przez Zamawiającego, Zamawiający żąda:</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6.5.1</w:t>
      </w:r>
      <w:r w:rsidRPr="00DE79DE">
        <w:rPr>
          <w:rFonts w:ascii="Times New Roman" w:eastAsia="Times New Roman" w:hAnsi="Times New Roman" w:cs="Times New Roman"/>
          <w:sz w:val="24"/>
          <w:szCs w:val="24"/>
          <w:lang w:eastAsia="ar-SA"/>
        </w:rPr>
        <w:t xml:space="preserve">. wypełnienie załączników dotyczących opisu przedmiotu zamówienia w zależności od części, w której Wykonawca składa ofertę, zgodnych z załącznikami nr 1 i/lub 2 i/lub 3 i/lub 4 i/lub 5 i/lub 6 i/lub 7 i/lub 8 i/lub 9 i/lub 10 i/lub 11 i/lub 12 i/lub 13 i/lub 14 i/lub 15 i/lub 16  i/lub 17 i/lub 18 i/lub 19 i/lub 20 i/lub 21 i/lub 22 i/lub 23 i/lub 24 i/lub 25 i/lub 26 </w:t>
      </w:r>
      <w:r w:rsidR="001A07B8" w:rsidRPr="00DE79DE">
        <w:rPr>
          <w:rFonts w:ascii="Times New Roman" w:eastAsia="Times New Roman" w:hAnsi="Times New Roman" w:cs="Times New Roman"/>
          <w:sz w:val="24"/>
          <w:szCs w:val="24"/>
          <w:lang w:eastAsia="ar-SA"/>
        </w:rPr>
        <w:t>i/lub 2</w:t>
      </w:r>
      <w:r w:rsidR="001A07B8">
        <w:rPr>
          <w:rFonts w:ascii="Times New Roman" w:eastAsia="Times New Roman" w:hAnsi="Times New Roman" w:cs="Times New Roman"/>
          <w:sz w:val="24"/>
          <w:szCs w:val="24"/>
          <w:lang w:eastAsia="ar-SA"/>
        </w:rPr>
        <w:t>7</w:t>
      </w:r>
      <w:r w:rsidR="001A07B8" w:rsidRPr="00DE79DE">
        <w:rPr>
          <w:rFonts w:ascii="Times New Roman" w:eastAsia="Times New Roman" w:hAnsi="Times New Roman" w:cs="Times New Roman"/>
          <w:sz w:val="24"/>
          <w:szCs w:val="24"/>
          <w:lang w:eastAsia="ar-SA"/>
        </w:rPr>
        <w:t xml:space="preserve"> i/lub 2</w:t>
      </w:r>
      <w:r w:rsidR="001A07B8">
        <w:rPr>
          <w:rFonts w:ascii="Times New Roman" w:eastAsia="Times New Roman" w:hAnsi="Times New Roman" w:cs="Times New Roman"/>
          <w:sz w:val="24"/>
          <w:szCs w:val="24"/>
          <w:lang w:eastAsia="ar-SA"/>
        </w:rPr>
        <w:t>8</w:t>
      </w:r>
      <w:r w:rsidR="001A07B8" w:rsidRPr="00DE79DE">
        <w:rPr>
          <w:rFonts w:ascii="Times New Roman" w:eastAsia="Times New Roman" w:hAnsi="Times New Roman" w:cs="Times New Roman"/>
          <w:sz w:val="24"/>
          <w:szCs w:val="24"/>
          <w:lang w:eastAsia="ar-SA"/>
        </w:rPr>
        <w:t xml:space="preserve"> i/lub 2</w:t>
      </w:r>
      <w:r w:rsidR="001A07B8">
        <w:rPr>
          <w:rFonts w:ascii="Times New Roman" w:eastAsia="Times New Roman" w:hAnsi="Times New Roman" w:cs="Times New Roman"/>
          <w:sz w:val="24"/>
          <w:szCs w:val="24"/>
          <w:lang w:eastAsia="ar-SA"/>
        </w:rPr>
        <w:t>9</w:t>
      </w:r>
      <w:r w:rsidR="001A07B8" w:rsidRPr="00DE79DE">
        <w:rPr>
          <w:rFonts w:ascii="Times New Roman" w:eastAsia="Times New Roman" w:hAnsi="Times New Roman" w:cs="Times New Roman"/>
          <w:sz w:val="24"/>
          <w:szCs w:val="24"/>
          <w:lang w:eastAsia="ar-SA"/>
        </w:rPr>
        <w:t xml:space="preserve"> i/lub </w:t>
      </w:r>
      <w:r w:rsidR="001A07B8">
        <w:rPr>
          <w:rFonts w:ascii="Times New Roman" w:eastAsia="Times New Roman" w:hAnsi="Times New Roman" w:cs="Times New Roman"/>
          <w:sz w:val="24"/>
          <w:szCs w:val="24"/>
          <w:lang w:eastAsia="ar-SA"/>
        </w:rPr>
        <w:t>30</w:t>
      </w:r>
      <w:r w:rsidR="001A07B8"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do SIWZ.</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i/>
          <w:sz w:val="24"/>
          <w:szCs w:val="24"/>
          <w:u w:val="single"/>
          <w:lang w:eastAsia="ar-SA"/>
        </w:rPr>
      </w:pPr>
      <w:r w:rsidRPr="00DE79DE">
        <w:rPr>
          <w:rFonts w:ascii="Times New Roman" w:eastAsia="Times New Roman" w:hAnsi="Times New Roman" w:cs="Times New Roman"/>
          <w:b/>
          <w:sz w:val="24"/>
          <w:szCs w:val="24"/>
          <w:lang w:eastAsia="ar-SA"/>
        </w:rPr>
        <w:t>6.6.</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i/>
          <w:sz w:val="24"/>
          <w:szCs w:val="24"/>
          <w:lang w:eastAsia="ar-SA"/>
        </w:rPr>
        <w:t>Poza oświadczeniami i dokumentami jakie mają dostarczyć Wykonawcy w celu potwierdzenia spełnienia warunków udziału w postępowaniu, oferta Wykonawcy musi zawierać także:</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6.6.1</w:t>
      </w:r>
      <w:r w:rsidRPr="00DE79DE">
        <w:rPr>
          <w:rFonts w:ascii="Times New Roman" w:eastAsia="Times New Roman" w:hAnsi="Times New Roman" w:cs="Times New Roman"/>
          <w:sz w:val="24"/>
          <w:szCs w:val="24"/>
          <w:lang w:eastAsia="ar-SA"/>
        </w:rPr>
        <w:t>. Wypełniony formularz „</w:t>
      </w:r>
      <w:r w:rsidRPr="00DE79DE">
        <w:rPr>
          <w:rFonts w:ascii="Times New Roman" w:eastAsia="Times New Roman" w:hAnsi="Times New Roman" w:cs="Times New Roman"/>
          <w:b/>
          <w:sz w:val="24"/>
          <w:szCs w:val="24"/>
          <w:lang w:eastAsia="ar-SA"/>
        </w:rPr>
        <w:t>Oferta Wykonawcy</w:t>
      </w:r>
      <w:r w:rsidRPr="00DE79DE">
        <w:rPr>
          <w:rFonts w:ascii="Times New Roman" w:eastAsia="Times New Roman" w:hAnsi="Times New Roman" w:cs="Times New Roman"/>
          <w:sz w:val="24"/>
          <w:szCs w:val="24"/>
          <w:lang w:eastAsia="ar-SA"/>
        </w:rPr>
        <w:t xml:space="preserve">”, zgodnie ze wzorem stanowiącym </w:t>
      </w:r>
      <w:r w:rsidRPr="009F1F3D">
        <w:rPr>
          <w:rFonts w:ascii="Times New Roman" w:eastAsia="Times New Roman" w:hAnsi="Times New Roman" w:cs="Times New Roman"/>
          <w:b/>
          <w:sz w:val="24"/>
          <w:szCs w:val="24"/>
          <w:lang w:eastAsia="ar-SA"/>
        </w:rPr>
        <w:t xml:space="preserve">załącznik </w:t>
      </w:r>
      <w:r w:rsidRPr="009F1F3D">
        <w:rPr>
          <w:rFonts w:ascii="Times New Roman" w:eastAsia="Times New Roman" w:hAnsi="Times New Roman" w:cs="Times New Roman"/>
          <w:b/>
          <w:sz w:val="24"/>
          <w:szCs w:val="24"/>
          <w:lang w:eastAsia="ar-SA"/>
        </w:rPr>
        <w:br/>
        <w:t>nr 3</w:t>
      </w:r>
      <w:r w:rsidR="009F1F3D" w:rsidRPr="009F1F3D">
        <w:rPr>
          <w:rFonts w:ascii="Times New Roman" w:eastAsia="Times New Roman" w:hAnsi="Times New Roman" w:cs="Times New Roman"/>
          <w:b/>
          <w:sz w:val="24"/>
          <w:szCs w:val="24"/>
          <w:lang w:eastAsia="ar-SA"/>
        </w:rPr>
        <w:t>4</w:t>
      </w:r>
      <w:r w:rsidRPr="00DE79DE">
        <w:rPr>
          <w:rFonts w:ascii="Times New Roman" w:eastAsia="Times New Roman" w:hAnsi="Times New Roman" w:cs="Times New Roman"/>
          <w:sz w:val="24"/>
          <w:szCs w:val="24"/>
          <w:lang w:eastAsia="ar-SA"/>
        </w:rPr>
        <w:t xml:space="preserve"> do 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 przypadku składania oferty przez podmioty występujące wspólnie należy złożyć jeden dokument.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6.6.2.</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Pełnomocnictwo do reprezentowania Wykonawcy w formie oryginału lub notarialnie poświadczonej kopii</w:t>
      </w:r>
      <w:r w:rsidRPr="00DE79DE">
        <w:rPr>
          <w:rFonts w:ascii="Times New Roman" w:eastAsia="Times New Roman" w:hAnsi="Times New Roman" w:cs="Times New Roman"/>
          <w:sz w:val="24"/>
          <w:szCs w:val="24"/>
          <w:lang w:eastAsia="ar-SA"/>
        </w:rPr>
        <w:t>, jeśli z dokumentów dostarczonych do oferty nie wynika sposób reprezentacji, w formie opisanej w rozdziale 10 pkt 10.9 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6.7</w:t>
      </w:r>
      <w:r w:rsidRPr="00DE79DE">
        <w:rPr>
          <w:rFonts w:ascii="Times New Roman" w:eastAsia="Times New Roman" w:hAnsi="Times New Roman" w:cs="Times New Roman"/>
          <w:sz w:val="24"/>
          <w:szCs w:val="24"/>
          <w:lang w:eastAsia="ar-SA"/>
        </w:rPr>
        <w:t xml:space="preserve">. Zgodnie z art. 26 ust. 2b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Wykonawca może polegać na wiedzy i doświadczeniu, potencjalne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Zgodnie z art. 26 ust. 2e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podmiot, który zobowiązał się do udostepnienia zasobów zgodnie z ust. 2b, odpowiada solidarnie z wykonawcą za szkodę zamawiającego powstałą wskutek  nieudostępnienia tych zasobów, chyba że  za nieudostępnienie zasobów nie ponosi winy.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6.8</w:t>
      </w:r>
      <w:r w:rsidRPr="00DE79DE">
        <w:rPr>
          <w:rFonts w:ascii="Times New Roman" w:eastAsia="Times New Roman" w:hAnsi="Times New Roman" w:cs="Times New Roman"/>
          <w:sz w:val="24"/>
          <w:szCs w:val="24"/>
          <w:lang w:eastAsia="ar-SA"/>
        </w:rPr>
        <w:t>. Wszystkie dokumenty muszą być złożone w języku polskim.</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Oświadczenia i dokumenty sporządzone w języku obcym należy złożyć wraz z ich tłumaczeniem na język polski i poświadczyć przez upoważnionego przedstawiciela Wykonawcy.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6.9</w:t>
      </w:r>
      <w:r w:rsidRPr="00DE79DE">
        <w:rPr>
          <w:rFonts w:ascii="Times New Roman" w:eastAsia="Times New Roman" w:hAnsi="Times New Roman" w:cs="Times New Roman"/>
          <w:sz w:val="24"/>
          <w:szCs w:val="24"/>
          <w:lang w:eastAsia="ar-SA"/>
        </w:rPr>
        <w:t xml:space="preserve">. Wymagane dokumenty mogą być złożone w formie oryginału lub kopii poświadczonej za zgodność z oryginałem przez Wykonawcę. W przypadku, gdy przedstawiona kopia dokumentu jest </w:t>
      </w:r>
      <w:r w:rsidRPr="00DE79DE">
        <w:rPr>
          <w:rFonts w:ascii="Times New Roman" w:eastAsia="Times New Roman" w:hAnsi="Times New Roman" w:cs="Times New Roman"/>
          <w:sz w:val="24"/>
          <w:szCs w:val="24"/>
          <w:lang w:eastAsia="ar-SA"/>
        </w:rPr>
        <w:lastRenderedPageBreak/>
        <w:t>nieczytelna lub budzi wątpliwości, co do jej prawidłowości, Zamawiający może żądać przedstawienia oryginału lub notarialnie poświadczonej kopii dokumentu.</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6.10.</w:t>
      </w:r>
      <w:r w:rsidRPr="00DE79DE">
        <w:rPr>
          <w:rFonts w:ascii="Times New Roman" w:eastAsia="Times New Roman" w:hAnsi="Times New Roman" w:cs="Times New Roman"/>
          <w:sz w:val="24"/>
          <w:szCs w:val="24"/>
          <w:lang w:eastAsia="ar-SA"/>
        </w:rPr>
        <w:t xml:space="preserve"> Zgodnie z art. 26 ust. 3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Zamawiający wzywa wykonawców, którzy w określonym terminie nie złożyli wymaganych przez Zamawiającego oświadczeń lub dokumentów, o których mowa w art. 25 ust. 1 (oświadczenia i dokumenty potwierdzające: spełnianie warunków udziału w postępowaniu, przez oferowane dostawy wymagań określonych przez zamawiającego)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6.11</w:t>
      </w:r>
      <w:r w:rsidRPr="00DE79DE">
        <w:rPr>
          <w:rFonts w:ascii="Times New Roman" w:eastAsia="Times New Roman" w:hAnsi="Times New Roman" w:cs="Times New Roman"/>
          <w:sz w:val="24"/>
          <w:szCs w:val="24"/>
          <w:lang w:eastAsia="ar-SA"/>
        </w:rPr>
        <w:t xml:space="preserve">. Oferty, których treść nie będzie odpowiadała treści SIWZ, zostaną odrzucone na podstawie </w:t>
      </w:r>
      <w:r w:rsidRPr="00DE79DE">
        <w:rPr>
          <w:rFonts w:ascii="Times New Roman" w:eastAsia="Times New Roman" w:hAnsi="Times New Roman" w:cs="Times New Roman"/>
          <w:sz w:val="24"/>
          <w:szCs w:val="24"/>
          <w:lang w:eastAsia="ar-SA"/>
        </w:rPr>
        <w:br/>
        <w:t xml:space="preserve">art. 89 ust 1 pkt 2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6.12.</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i/>
          <w:sz w:val="24"/>
          <w:szCs w:val="24"/>
          <w:lang w:eastAsia="ar-SA"/>
        </w:rPr>
        <w:t xml:space="preserve">Dodatkowe informacje dla Wykonawców wspólnie ubiegających się o udzielenie zamówienia publicznego na podstawie art. 23 ustawy </w:t>
      </w:r>
      <w:proofErr w:type="spellStart"/>
      <w:r w:rsidRPr="00DE79DE">
        <w:rPr>
          <w:rFonts w:ascii="Times New Roman" w:eastAsia="Times New Roman" w:hAnsi="Times New Roman" w:cs="Times New Roman"/>
          <w:b/>
          <w:i/>
          <w:sz w:val="24"/>
          <w:szCs w:val="24"/>
          <w:lang w:eastAsia="ar-SA"/>
        </w:rPr>
        <w:t>Pzp</w:t>
      </w:r>
      <w:proofErr w:type="spellEnd"/>
      <w:r w:rsidRPr="00DE79DE">
        <w:rPr>
          <w:rFonts w:ascii="Times New Roman" w:eastAsia="Times New Roman" w:hAnsi="Times New Roman" w:cs="Times New Roman"/>
          <w:b/>
          <w:i/>
          <w:sz w:val="24"/>
          <w:szCs w:val="24"/>
          <w:lang w:eastAsia="ar-SA"/>
        </w:rPr>
        <w:t>:</w:t>
      </w: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6.12.1</w:t>
      </w:r>
      <w:r w:rsidRPr="00DE79DE">
        <w:rPr>
          <w:rFonts w:ascii="Times New Roman" w:eastAsia="Times New Roman" w:hAnsi="Times New Roman" w:cs="Times New Roman"/>
          <w:sz w:val="24"/>
          <w:szCs w:val="24"/>
          <w:lang w:eastAsia="ar-SA"/>
        </w:rPr>
        <w:t xml:space="preserve">. Żaden z Wykonawców występujących wspólnie nie może podlegać wykluczeniu </w:t>
      </w:r>
      <w:r w:rsidRPr="00DE79DE">
        <w:rPr>
          <w:rFonts w:ascii="Times New Roman" w:eastAsia="Times New Roman" w:hAnsi="Times New Roman" w:cs="Times New Roman"/>
          <w:sz w:val="24"/>
          <w:szCs w:val="24"/>
          <w:lang w:eastAsia="ar-SA"/>
        </w:rPr>
        <w:br/>
        <w:t xml:space="preserve">z postępowania na podstawie art. 24 ust. 1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6.12.2.</w:t>
      </w:r>
      <w:r w:rsidRPr="00DE79DE">
        <w:rPr>
          <w:rFonts w:ascii="Times New Roman" w:eastAsia="Times New Roman" w:hAnsi="Times New Roman" w:cs="Times New Roman"/>
          <w:sz w:val="24"/>
          <w:szCs w:val="24"/>
          <w:lang w:eastAsia="ar-SA"/>
        </w:rPr>
        <w:t xml:space="preserve"> Wykonawcy występujący wspólnie ustanawiają pełnomocnika do reprezentowania ich </w:t>
      </w:r>
      <w:r w:rsidRPr="00DE79DE">
        <w:rPr>
          <w:rFonts w:ascii="Times New Roman" w:eastAsia="Times New Roman" w:hAnsi="Times New Roman" w:cs="Times New Roman"/>
          <w:sz w:val="24"/>
          <w:szCs w:val="24"/>
          <w:lang w:eastAsia="ar-SA"/>
        </w:rPr>
        <w:br/>
        <w:t xml:space="preserve">w postępowaniu o udzielenie zamówienia albo reprezentowania w postępowaniu i do zawarcia umowy w sprawie zamówienia publicznego.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4"/>
          <w:lang w:eastAsia="ar-SA"/>
        </w:rPr>
        <w:t>6.12.3</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0"/>
          <w:lang w:eastAsia="ar-SA"/>
        </w:rPr>
        <w:t>Pełnomocnictwo musi wskazywać pełnomocnika, którym będzie jeden z wykonawców występujących wspólnie, tak zwany „Lider”. Ponadto dokument ten winien wymieniać wszystkich Wykonawców „Partnerów” wspólnie ubiegających się o zamówienie (nazwa firmy, siedziba, imię i nazwisko przedsiębiorcy lub zarządu firmy).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xml:space="preserve">Każdy z Wykonawców winien się pod pełnomocnictwem podpisać (podpis składa osoba/y do tego upoważniona/e).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xml:space="preserve">Spółki cywilne, której wspólnicy traktowani są jak Wykonawcy ubiegający się wspólnie o udzielenie zamówienia, również mają obowiązek do oferty załączyć ww. pełnomocnictwo. </w:t>
      </w:r>
    </w:p>
    <w:p w:rsidR="00DE79DE" w:rsidRPr="00DE79DE" w:rsidRDefault="00DE79DE" w:rsidP="00DE79DE">
      <w:pPr>
        <w:suppressAutoHyphens/>
        <w:spacing w:after="0" w:line="80" w:lineRule="atLeast"/>
        <w:ind w:right="4"/>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sz w:val="24"/>
          <w:szCs w:val="20"/>
          <w:lang w:eastAsia="ar-SA"/>
        </w:rPr>
        <w:t xml:space="preserve">6.12.4. </w:t>
      </w:r>
      <w:r w:rsidRPr="00DE79DE">
        <w:rPr>
          <w:rFonts w:ascii="Times New Roman" w:eastAsia="Times New Roman" w:hAnsi="Times New Roman" w:cs="Times New Roman"/>
          <w:color w:val="000000"/>
          <w:sz w:val="24"/>
          <w:szCs w:val="24"/>
          <w:lang w:eastAsia="ar-SA"/>
        </w:rPr>
        <w:t xml:space="preserve">Zgodnie z </w:t>
      </w:r>
      <w:r w:rsidRPr="00DE79DE">
        <w:rPr>
          <w:rFonts w:ascii="Times New Roman" w:eastAsia="MS PGothic" w:hAnsi="Times New Roman" w:cs="Times New Roman"/>
          <w:color w:val="000000"/>
          <w:sz w:val="24"/>
          <w:szCs w:val="24"/>
          <w:lang w:eastAsia="ar-SA"/>
        </w:rPr>
        <w:t>§ 7</w:t>
      </w:r>
      <w:r w:rsidRPr="00DE79DE">
        <w:rPr>
          <w:rFonts w:ascii="Times New Roman" w:eastAsia="Times New Roman" w:hAnsi="Times New Roman" w:cs="Times New Roman"/>
          <w:color w:val="000000"/>
          <w:sz w:val="24"/>
          <w:szCs w:val="24"/>
          <w:lang w:eastAsia="ar-SA"/>
        </w:rPr>
        <w:t xml:space="preserve"> ust. 1 i 2 Rozporządzenia Prezesa Rady Ministrów dn. 19 lutego 2013 r.. w sprawie rodzajów dokumentów, jakich może żądać zamawiający od wykonawcy, oraz form, w jakich te dokumenty mogą być składane:</w:t>
      </w:r>
    </w:p>
    <w:p w:rsidR="00DE79DE" w:rsidRPr="00DE79DE" w:rsidRDefault="00DE79DE" w:rsidP="00DE79DE">
      <w:pPr>
        <w:suppressAutoHyphens/>
        <w:spacing w:after="0" w:line="80" w:lineRule="atLeast"/>
        <w:ind w:right="4"/>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color w:val="000000"/>
          <w:sz w:val="24"/>
          <w:szCs w:val="24"/>
          <w:lang w:eastAsia="ar-SA"/>
        </w:rPr>
        <w:t xml:space="preserve">  - ust. 1 dokumenty są składane w oryginale lub kopii poświadczonej za zgodność z oryginałem przez Wykonawcę,</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4"/>
          <w:szCs w:val="20"/>
          <w:lang w:eastAsia="ar-SA"/>
        </w:rPr>
      </w:pPr>
      <w:r w:rsidRPr="00DE79DE">
        <w:rPr>
          <w:rFonts w:ascii="Times New Roman" w:eastAsia="Times New Roman" w:hAnsi="Times New Roman" w:cs="Times New Roman"/>
          <w:color w:val="000000"/>
          <w:sz w:val="24"/>
          <w:szCs w:val="24"/>
          <w:lang w:eastAsia="ar-SA"/>
        </w:rPr>
        <w:t xml:space="preserve">   - ust. 2 w przypadku Wykonawców wspólnie ubiegających się o udzielenie zamówienia oraz w przypadku podmiotów, o których mowa w pkt. 6.6. SIWZ, kopie dokumentów dotyczących odpowiednio Wykonawcy lub tych podmiotów są poświadczane za zgodność z oryginałem odpowiednio przez Wykonawcę lub te podmioty.</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7. Informacje o sposobie porozumiewania się Zamawiającego </w:t>
      </w:r>
      <w:r w:rsidRPr="00DE79DE">
        <w:rPr>
          <w:rFonts w:ascii="Times New Roman" w:eastAsia="Times New Roman" w:hAnsi="Times New Roman" w:cs="Times New Roman"/>
          <w:b/>
          <w:sz w:val="28"/>
          <w:szCs w:val="20"/>
          <w:u w:val="single"/>
          <w:lang w:eastAsia="ar-SA"/>
        </w:rPr>
        <w:br/>
        <w:t>z Wykonawcami oraz przekazywania oświadczeń i dokumentów, a także wskazanie osób uprawnionych do porozumiewania się z Wykonawcami.</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 xml:space="preserve">7.1. </w:t>
      </w:r>
      <w:r w:rsidRPr="00DE79DE">
        <w:rPr>
          <w:rFonts w:ascii="Times New Roman" w:eastAsia="Times New Roman" w:hAnsi="Times New Roman" w:cs="Times New Roman"/>
          <w:color w:val="000000"/>
          <w:sz w:val="24"/>
          <w:szCs w:val="24"/>
          <w:lang w:eastAsia="ar-SA"/>
        </w:rPr>
        <w:t xml:space="preserve">Postępowanie o udzielenie zamówienia publicznego, z zastrzeżeniem wyjątków określonych </w:t>
      </w:r>
      <w:r w:rsidRPr="00DE79DE">
        <w:rPr>
          <w:rFonts w:ascii="Times New Roman" w:eastAsia="Times New Roman" w:hAnsi="Times New Roman" w:cs="Times New Roman"/>
          <w:color w:val="000000"/>
          <w:sz w:val="24"/>
          <w:szCs w:val="24"/>
          <w:lang w:eastAsia="ar-SA"/>
        </w:rPr>
        <w:br/>
        <w:t xml:space="preserve">w ustawie </w:t>
      </w:r>
      <w:proofErr w:type="spellStart"/>
      <w:r w:rsidRPr="00DE79DE">
        <w:rPr>
          <w:rFonts w:ascii="Times New Roman" w:eastAsia="Times New Roman" w:hAnsi="Times New Roman" w:cs="Times New Roman"/>
          <w:color w:val="000000"/>
          <w:sz w:val="24"/>
          <w:szCs w:val="24"/>
          <w:lang w:eastAsia="ar-SA"/>
        </w:rPr>
        <w:t>Pzp</w:t>
      </w:r>
      <w:proofErr w:type="spellEnd"/>
      <w:r w:rsidRPr="00DE79DE">
        <w:rPr>
          <w:rFonts w:ascii="Times New Roman" w:eastAsia="Times New Roman" w:hAnsi="Times New Roman" w:cs="Times New Roman"/>
          <w:color w:val="000000"/>
          <w:sz w:val="24"/>
          <w:szCs w:val="24"/>
          <w:lang w:eastAsia="ar-SA"/>
        </w:rPr>
        <w:t>, prowadzi się z zachowaniem formy pisemnej.</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lastRenderedPageBreak/>
        <w:t>7.2.</w:t>
      </w:r>
      <w:r w:rsidRPr="00DE79DE">
        <w:rPr>
          <w:rFonts w:ascii="Times New Roman" w:eastAsia="Times New Roman" w:hAnsi="Times New Roman" w:cs="Times New Roman"/>
          <w:color w:val="000000"/>
          <w:sz w:val="24"/>
          <w:szCs w:val="24"/>
          <w:lang w:eastAsia="ar-SA"/>
        </w:rPr>
        <w:t xml:space="preserve"> Wszelkie oświadczenia, zapytania, wnioski, zawiadomienia, wyjaśnienia, wezwania oraz inne informacje Zamawiający oraz Wykonawcy będą przekazywać pisemnie faksem numer (0-81) 445-67-30 lub e-mail  </w:t>
      </w:r>
      <w:hyperlink r:id="rId9" w:history="1">
        <w:r w:rsidRPr="00DE79DE">
          <w:rPr>
            <w:rFonts w:ascii="Times New Roman" w:eastAsia="Times New Roman" w:hAnsi="Times New Roman" w:cs="Times New Roman"/>
            <w:color w:val="0000FF"/>
            <w:sz w:val="24"/>
            <w:szCs w:val="24"/>
            <w:u w:val="single"/>
            <w:lang w:eastAsia="ar-SA"/>
          </w:rPr>
          <w:t>zamowienia@up.lublin.pl</w:t>
        </w:r>
      </w:hyperlink>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7.3.</w:t>
      </w:r>
      <w:r w:rsidRPr="00DE79DE">
        <w:rPr>
          <w:rFonts w:ascii="Times New Roman" w:eastAsia="Times New Roman" w:hAnsi="Times New Roman" w:cs="Times New Roman"/>
          <w:color w:val="000000"/>
          <w:sz w:val="24"/>
          <w:szCs w:val="24"/>
          <w:lang w:eastAsia="ar-SA"/>
        </w:rPr>
        <w:t xml:space="preserve"> Zamawiający żąda w każdym przypadku niezwłocznego potwierdzenia otrzymania przez Wykonawcę wiadomości bez względu na rodzaj i formę dokumentu.</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7.4.</w:t>
      </w:r>
      <w:r w:rsidRPr="00DE79DE">
        <w:rPr>
          <w:rFonts w:ascii="Times New Roman" w:eastAsia="Times New Roman" w:hAnsi="Times New Roman" w:cs="Times New Roman"/>
          <w:color w:val="000000"/>
          <w:sz w:val="24"/>
          <w:szCs w:val="24"/>
          <w:lang w:eastAsia="ar-SA"/>
        </w:rPr>
        <w:t xml:space="preserve"> W przypadku Wykonawców występujących wspólnie wszelka korespondencja, oświadczenia, pytania, wnioski, zawiadomienia oraz inne informacje adresowane będą do pełnomocnika </w:t>
      </w:r>
      <w:r w:rsidRPr="00DE79DE">
        <w:rPr>
          <w:rFonts w:ascii="Times New Roman" w:eastAsia="Times New Roman" w:hAnsi="Times New Roman" w:cs="Times New Roman"/>
          <w:color w:val="000000"/>
          <w:sz w:val="24"/>
          <w:szCs w:val="24"/>
          <w:lang w:eastAsia="ar-SA"/>
        </w:rPr>
        <w:br/>
        <w:t>ze skutkiem wobec wszystkich Wykonawców występujących wspólnie.</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7.5.</w:t>
      </w:r>
      <w:r w:rsidRPr="00DE79DE">
        <w:rPr>
          <w:rFonts w:ascii="Times New Roman" w:eastAsia="Times New Roman" w:hAnsi="Times New Roman" w:cs="Times New Roman"/>
          <w:color w:val="000000"/>
          <w:sz w:val="24"/>
          <w:szCs w:val="24"/>
          <w:lang w:eastAsia="ar-SA"/>
        </w:rPr>
        <w:t xml:space="preserve"> Zamawiający nie przewiduje zebrania informacyjnego z Wykonawcami, o którym mowa w art. 38 ust. 3 ustawy </w:t>
      </w:r>
      <w:proofErr w:type="spellStart"/>
      <w:r w:rsidRPr="00DE79DE">
        <w:rPr>
          <w:rFonts w:ascii="Times New Roman" w:eastAsia="Times New Roman" w:hAnsi="Times New Roman" w:cs="Times New Roman"/>
          <w:color w:val="000000"/>
          <w:sz w:val="24"/>
          <w:szCs w:val="24"/>
          <w:lang w:eastAsia="ar-SA"/>
        </w:rPr>
        <w:t>Pzp</w:t>
      </w:r>
      <w:proofErr w:type="spellEnd"/>
      <w:r w:rsidRPr="00DE79DE">
        <w:rPr>
          <w:rFonts w:ascii="Times New Roman" w:eastAsia="Times New Roman" w:hAnsi="Times New Roman" w:cs="Times New Roman"/>
          <w:color w:val="000000"/>
          <w:sz w:val="24"/>
          <w:szCs w:val="24"/>
          <w:lang w:eastAsia="ar-SA"/>
        </w:rPr>
        <w:t>.</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7.6.</w:t>
      </w:r>
      <w:r w:rsidRPr="00DE79DE">
        <w:rPr>
          <w:rFonts w:ascii="Times New Roman" w:eastAsia="Times New Roman" w:hAnsi="Times New Roman" w:cs="Times New Roman"/>
          <w:color w:val="000000"/>
          <w:sz w:val="24"/>
          <w:szCs w:val="24"/>
          <w:lang w:eastAsia="ar-SA"/>
        </w:rPr>
        <w:t xml:space="preserve"> W przypadku rozbieżności pomiędzy treścią niniejszej SIWZ a treścią udzielonych odpowiedzi, jako obowiązującą należy przyjąć treść pisma zawierającego późniejsze oświadczenie Zamawiającego.</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b/>
          <w:color w:val="000000"/>
          <w:sz w:val="24"/>
          <w:szCs w:val="24"/>
          <w:u w:val="single"/>
          <w:lang w:eastAsia="ar-SA"/>
        </w:rPr>
      </w:pPr>
      <w:r w:rsidRPr="00DE79DE">
        <w:rPr>
          <w:rFonts w:ascii="Times New Roman" w:eastAsia="Times New Roman" w:hAnsi="Times New Roman" w:cs="Times New Roman"/>
          <w:b/>
          <w:color w:val="000000"/>
          <w:sz w:val="24"/>
          <w:szCs w:val="24"/>
          <w:lang w:eastAsia="ar-SA"/>
        </w:rPr>
        <w:t xml:space="preserve">7.7. </w:t>
      </w:r>
      <w:r w:rsidRPr="00DE79DE">
        <w:rPr>
          <w:rFonts w:ascii="Times New Roman" w:eastAsia="Times New Roman" w:hAnsi="Times New Roman" w:cs="Times New Roman"/>
          <w:b/>
          <w:color w:val="000000"/>
          <w:sz w:val="24"/>
          <w:szCs w:val="24"/>
          <w:u w:val="single"/>
          <w:lang w:eastAsia="ar-SA"/>
        </w:rPr>
        <w:t>Dane adresowe Zamawiającego:</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Sekcja ds. Zamówień Publicznych, Uniwersytet Przyrodniczy w Lublinie, ul. Akademicka 13  pok. 54, 20-950 Lublin, tel.</w:t>
      </w:r>
      <w:r w:rsidRPr="00DE79DE">
        <w:rPr>
          <w:rFonts w:ascii="Times New Roman" w:eastAsia="Times New Roman" w:hAnsi="Times New Roman" w:cs="Times New Roman"/>
          <w:color w:val="000000"/>
          <w:sz w:val="24"/>
          <w:szCs w:val="24"/>
          <w:lang w:eastAsia="ar-SA"/>
        </w:rPr>
        <w:t xml:space="preserve"> </w:t>
      </w:r>
      <w:r w:rsidRPr="00DE79DE">
        <w:rPr>
          <w:rFonts w:ascii="Times New Roman" w:eastAsia="Times New Roman" w:hAnsi="Times New Roman" w:cs="Times New Roman"/>
          <w:color w:val="000000"/>
          <w:sz w:val="24"/>
          <w:szCs w:val="24"/>
          <w:lang w:val="de-DE" w:eastAsia="ar-SA"/>
        </w:rPr>
        <w:t xml:space="preserve">(0-81) 445-62-53, 445-60-73, </w:t>
      </w:r>
      <w:proofErr w:type="spellStart"/>
      <w:r w:rsidRPr="00DE79DE">
        <w:rPr>
          <w:rFonts w:ascii="Times New Roman" w:eastAsia="Times New Roman" w:hAnsi="Times New Roman" w:cs="Times New Roman"/>
          <w:color w:val="000000"/>
          <w:sz w:val="24"/>
          <w:szCs w:val="24"/>
          <w:lang w:val="de-DE" w:eastAsia="ar-SA"/>
        </w:rPr>
        <w:t>faks</w:t>
      </w:r>
      <w:proofErr w:type="spellEnd"/>
      <w:r w:rsidRPr="00DE79DE">
        <w:rPr>
          <w:rFonts w:ascii="Times New Roman" w:eastAsia="Times New Roman" w:hAnsi="Times New Roman" w:cs="Times New Roman"/>
          <w:color w:val="000000"/>
          <w:sz w:val="24"/>
          <w:szCs w:val="24"/>
          <w:lang w:val="de-DE" w:eastAsia="ar-SA"/>
        </w:rPr>
        <w:t xml:space="preserve"> </w:t>
      </w:r>
      <w:proofErr w:type="spellStart"/>
      <w:r w:rsidRPr="00DE79DE">
        <w:rPr>
          <w:rFonts w:ascii="Times New Roman" w:eastAsia="Times New Roman" w:hAnsi="Times New Roman" w:cs="Times New Roman"/>
          <w:color w:val="000000"/>
          <w:sz w:val="24"/>
          <w:szCs w:val="24"/>
          <w:lang w:val="de-DE" w:eastAsia="ar-SA"/>
        </w:rPr>
        <w:t>nr</w:t>
      </w:r>
      <w:proofErr w:type="spellEnd"/>
      <w:r w:rsidRPr="00DE79DE">
        <w:rPr>
          <w:rFonts w:ascii="Times New Roman" w:eastAsia="Times New Roman" w:hAnsi="Times New Roman" w:cs="Times New Roman"/>
          <w:color w:val="000000"/>
          <w:sz w:val="24"/>
          <w:szCs w:val="24"/>
          <w:lang w:val="de-DE" w:eastAsia="ar-SA"/>
        </w:rPr>
        <w:t xml:space="preserve"> (0-81) 445-67-30,</w:t>
      </w:r>
      <w:r w:rsidR="00484AF4">
        <w:rPr>
          <w:rFonts w:ascii="Times New Roman" w:eastAsia="Times New Roman" w:hAnsi="Times New Roman" w:cs="Times New Roman"/>
          <w:color w:val="000000"/>
          <w:sz w:val="24"/>
          <w:szCs w:val="24"/>
          <w:lang w:val="de-DE" w:eastAsia="ar-SA"/>
        </w:rPr>
        <w:t xml:space="preserve"> </w:t>
      </w:r>
      <w:proofErr w:type="spellStart"/>
      <w:r w:rsidRPr="00DE79DE">
        <w:rPr>
          <w:rFonts w:ascii="Times New Roman" w:eastAsia="Times New Roman" w:hAnsi="Times New Roman" w:cs="Times New Roman"/>
          <w:color w:val="000000"/>
          <w:sz w:val="24"/>
          <w:szCs w:val="24"/>
          <w:lang w:val="de-DE" w:eastAsia="ar-SA"/>
        </w:rPr>
        <w:t>e-mail</w:t>
      </w:r>
      <w:proofErr w:type="spellEnd"/>
      <w:r w:rsidRPr="00DE79DE">
        <w:rPr>
          <w:rFonts w:ascii="Times New Roman" w:eastAsia="Times New Roman" w:hAnsi="Times New Roman" w:cs="Times New Roman"/>
          <w:color w:val="000000"/>
          <w:sz w:val="24"/>
          <w:szCs w:val="24"/>
          <w:lang w:val="de-DE" w:eastAsia="ar-SA"/>
        </w:rPr>
        <w:t xml:space="preserve">  </w:t>
      </w:r>
      <w:hyperlink r:id="rId10" w:history="1">
        <w:r w:rsidRPr="00DE79DE">
          <w:rPr>
            <w:rFonts w:ascii="Times New Roman" w:eastAsia="Times New Roman" w:hAnsi="Times New Roman" w:cs="Times New Roman"/>
            <w:color w:val="0000FF"/>
            <w:sz w:val="24"/>
            <w:szCs w:val="24"/>
            <w:u w:val="single"/>
            <w:lang w:val="de-DE" w:eastAsia="ar-SA"/>
          </w:rPr>
          <w:t>zamowienia@up.lublin.pl</w:t>
        </w:r>
      </w:hyperlink>
      <w:r w:rsidRPr="00DE79DE">
        <w:rPr>
          <w:rFonts w:ascii="Times New Roman" w:eastAsia="Times New Roman" w:hAnsi="Times New Roman" w:cs="Times New Roman"/>
          <w:color w:val="000000"/>
          <w:sz w:val="24"/>
          <w:szCs w:val="24"/>
          <w:lang w:val="de-DE" w:eastAsia="ar-SA"/>
        </w:rPr>
        <w:t xml:space="preserve">., </w:t>
      </w:r>
      <w:r w:rsidRPr="00DE79DE">
        <w:rPr>
          <w:rFonts w:ascii="Times New Roman" w:eastAsia="Times New Roman" w:hAnsi="Times New Roman" w:cs="Times New Roman"/>
          <w:sz w:val="24"/>
          <w:szCs w:val="24"/>
          <w:lang w:eastAsia="ar-SA"/>
        </w:rPr>
        <w:t xml:space="preserve">strona internetowa, na której umieszczona jest SIWZ wraz z innymi dokumentami </w:t>
      </w:r>
      <w:hyperlink r:id="rId11" w:history="1">
        <w:r w:rsidRPr="00DE79DE">
          <w:rPr>
            <w:rFonts w:ascii="Times New Roman" w:eastAsia="Times New Roman" w:hAnsi="Times New Roman" w:cs="Times New Roman"/>
            <w:color w:val="0000FF"/>
            <w:sz w:val="24"/>
            <w:szCs w:val="24"/>
            <w:u w:val="single"/>
            <w:lang w:eastAsia="ar-SA"/>
          </w:rPr>
          <w:t>http://up.lublin.pl/szp/</w:t>
        </w:r>
      </w:hyperlink>
    </w:p>
    <w:p w:rsidR="00DE79DE" w:rsidRPr="00DE79DE" w:rsidRDefault="00DE79DE" w:rsidP="00DE79DE">
      <w:pPr>
        <w:suppressAutoHyphens/>
        <w:autoSpaceDE w:val="0"/>
        <w:spacing w:after="0" w:line="240" w:lineRule="auto"/>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
          <w:bCs/>
          <w:sz w:val="24"/>
          <w:szCs w:val="24"/>
          <w:lang w:eastAsia="ar-SA"/>
        </w:rPr>
        <w:t>7.8.</w:t>
      </w:r>
      <w:r w:rsidRPr="00DE79DE">
        <w:rPr>
          <w:rFonts w:ascii="Times New Roman" w:eastAsia="Times New Roman" w:hAnsi="Times New Roman" w:cs="Times New Roman"/>
          <w:bCs/>
          <w:sz w:val="24"/>
          <w:szCs w:val="24"/>
          <w:lang w:eastAsia="ar-SA"/>
        </w:rPr>
        <w:t xml:space="preserve"> Wykonawca ma prawo zwrócić się do Zamawiającego o wyjaśnienie treści SIWZ w formach opisanych w pkt 7.1.,7.2.,7.3 SIWZ.</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Jeśli wniosek o wyjaśnienie treści SIWZ wpłynął do Zamawiającego po terminie, o którym mowa wyżej lub dotyczy udzielonych wyjaśnień, Zamawiający może udzielić wyjaśnień albo pozostawić wniosek Wykonawcy bez rozpatrzenia.</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Przedłużenie terminu składania ofert nie wpływa na bieg terminu składania wniosku o wyjaśnienia treści SIWZ.</w:t>
      </w:r>
    </w:p>
    <w:p w:rsidR="00DE79DE" w:rsidRPr="00DE79DE" w:rsidRDefault="00DE79DE" w:rsidP="00DE79DE">
      <w:pPr>
        <w:tabs>
          <w:tab w:val="left" w:pos="720"/>
        </w:tabs>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7.9.</w:t>
      </w:r>
      <w:r w:rsidRPr="00DE79DE">
        <w:rPr>
          <w:rFonts w:ascii="Times New Roman" w:eastAsia="Times New Roman" w:hAnsi="Times New Roman" w:cs="Times New Roman"/>
          <w:sz w:val="24"/>
          <w:szCs w:val="24"/>
          <w:lang w:eastAsia="ar-SA"/>
        </w:rPr>
        <w:t xml:space="preserve"> Osoby uprawnione do porozumiewania się z Wykonawcami:</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 zakresie zagadnień prawnych, dotyczących postępowania:</w:t>
      </w:r>
    </w:p>
    <w:p w:rsidR="00DE79DE" w:rsidRPr="00DE79DE" w:rsidRDefault="00DA7609" w:rsidP="00DE79DE">
      <w:pPr>
        <w:suppressAutoHyphens/>
        <w:spacing w:after="0" w:line="80" w:lineRule="atLeast"/>
        <w:ind w:right="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mgr </w:t>
      </w:r>
      <w:r w:rsidR="00DE79DE" w:rsidRPr="00DE79DE">
        <w:rPr>
          <w:rFonts w:ascii="Times New Roman" w:eastAsia="Times New Roman" w:hAnsi="Times New Roman" w:cs="Times New Roman"/>
          <w:b/>
          <w:sz w:val="24"/>
          <w:szCs w:val="24"/>
          <w:lang w:eastAsia="ar-SA"/>
        </w:rPr>
        <w:t>Magdalena Wiśniewska</w:t>
      </w:r>
      <w:r w:rsidR="00DE79DE" w:rsidRPr="00DE79DE">
        <w:rPr>
          <w:rFonts w:ascii="Times New Roman" w:eastAsia="Times New Roman" w:hAnsi="Times New Roman" w:cs="Times New Roman"/>
          <w:sz w:val="24"/>
          <w:szCs w:val="24"/>
          <w:lang w:eastAsia="ar-SA"/>
        </w:rPr>
        <w:t xml:space="preserve"> – Sekcja ds. Zamówień Publicznych  tel.: 81-445-66-03.</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 zakresie zagadnień technicznych, dotyczących przedmiotu zamówienia:</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mgr </w:t>
      </w:r>
      <w:r w:rsidR="00DA7609">
        <w:rPr>
          <w:rFonts w:ascii="Times New Roman" w:eastAsia="Times New Roman" w:hAnsi="Times New Roman" w:cs="Times New Roman"/>
          <w:b/>
          <w:sz w:val="24"/>
          <w:szCs w:val="24"/>
          <w:lang w:eastAsia="ar-SA"/>
        </w:rPr>
        <w:t xml:space="preserve">inż. </w:t>
      </w:r>
      <w:r w:rsidR="009F1F3D">
        <w:rPr>
          <w:rFonts w:ascii="Times New Roman" w:eastAsia="Times New Roman" w:hAnsi="Times New Roman" w:cs="Times New Roman"/>
          <w:b/>
          <w:sz w:val="24"/>
          <w:szCs w:val="24"/>
          <w:lang w:eastAsia="ar-SA"/>
        </w:rPr>
        <w:t xml:space="preserve">Ewa </w:t>
      </w:r>
      <w:proofErr w:type="spellStart"/>
      <w:r w:rsidR="009F1F3D">
        <w:rPr>
          <w:rFonts w:ascii="Times New Roman" w:eastAsia="Times New Roman" w:hAnsi="Times New Roman" w:cs="Times New Roman"/>
          <w:b/>
          <w:sz w:val="24"/>
          <w:szCs w:val="24"/>
          <w:lang w:eastAsia="ar-SA"/>
        </w:rPr>
        <w:t>Pioś</w:t>
      </w:r>
      <w:proofErr w:type="spellEnd"/>
      <w:r w:rsidR="009F1F3D">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 xml:space="preserve">-Sekcja Zaopatrzenia UP tel. 81 445-65-55 ul. Akademicka 13, 20-950 Lublin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7.10</w:t>
      </w:r>
      <w:r w:rsidRPr="00DE79DE">
        <w:rPr>
          <w:rFonts w:ascii="Times New Roman" w:eastAsia="Times New Roman" w:hAnsi="Times New Roman" w:cs="Times New Roman"/>
          <w:sz w:val="24"/>
          <w:szCs w:val="24"/>
          <w:lang w:eastAsia="ar-SA"/>
        </w:rPr>
        <w:t>. SIWZ pobrana przez Wykonawców ze strony internetowej http://szp.up.lublin.pl jest bezpłatna. Na wniosek Wykonawcy Zamawiający przekazuje w terminie 5 dni 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Opłata, jakiej  można  żądać  za  SIWZ, może pokrywać jedynie koszty jej druku oraz przekazania.</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Cena formularza SIWZ w formie papierowej wynosi 15,00 zł (słownie: piętnaście złotych 00/100).</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Powyższą kwotę Wykonawca winien wpłacić na konto Zamawiającego w </w:t>
      </w:r>
      <w:r w:rsidRPr="00DE79DE">
        <w:rPr>
          <w:rFonts w:ascii="Times New Roman" w:eastAsia="Times New Roman" w:hAnsi="Times New Roman" w:cs="Times New Roman"/>
          <w:b/>
          <w:sz w:val="24"/>
          <w:szCs w:val="24"/>
          <w:lang w:eastAsia="ar-SA"/>
        </w:rPr>
        <w:t>Banku Pekao S.A. Oddział w Lublinie nr 69 1240 5497 1111 0000 5007 1353.</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8. Wymagania dotyczące wadium</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xml:space="preserve">Zamawiający </w:t>
      </w:r>
      <w:r w:rsidRPr="00DE79DE">
        <w:rPr>
          <w:rFonts w:ascii="Times New Roman" w:eastAsia="Times New Roman" w:hAnsi="Times New Roman" w:cs="Times New Roman"/>
          <w:b/>
          <w:sz w:val="24"/>
          <w:szCs w:val="20"/>
          <w:lang w:eastAsia="ar-SA"/>
        </w:rPr>
        <w:t>nie wymaga</w:t>
      </w:r>
      <w:r w:rsidRPr="00DE79DE">
        <w:rPr>
          <w:rFonts w:ascii="Times New Roman" w:eastAsia="Times New Roman" w:hAnsi="Times New Roman" w:cs="Times New Roman"/>
          <w:sz w:val="24"/>
          <w:szCs w:val="20"/>
          <w:lang w:eastAsia="ar-SA"/>
        </w:rPr>
        <w:t xml:space="preserve"> w niniejszym postępowaniu wniesienia wadium.</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lastRenderedPageBreak/>
        <w:t>Rozdział 9. Termin związania ofertą</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bCs/>
          <w:sz w:val="24"/>
          <w:szCs w:val="20"/>
          <w:lang w:eastAsia="ar-SA"/>
        </w:rPr>
        <w:t>9.1</w:t>
      </w:r>
      <w:r w:rsidRPr="00DE79DE">
        <w:rPr>
          <w:rFonts w:ascii="Times New Roman" w:eastAsia="Times New Roman" w:hAnsi="Times New Roman" w:cs="Times New Roman"/>
          <w:bCs/>
          <w:sz w:val="24"/>
          <w:szCs w:val="20"/>
          <w:lang w:eastAsia="ar-SA"/>
        </w:rPr>
        <w:t xml:space="preserve">. Wykonawca będzie związany swoją ofertą przez okres </w:t>
      </w:r>
      <w:r w:rsidRPr="00DE79DE">
        <w:rPr>
          <w:rFonts w:ascii="Times New Roman" w:eastAsia="Times New Roman" w:hAnsi="Times New Roman" w:cs="Times New Roman"/>
          <w:b/>
          <w:sz w:val="24"/>
          <w:szCs w:val="20"/>
          <w:lang w:eastAsia="ar-SA"/>
        </w:rPr>
        <w:t>30 dni</w:t>
      </w:r>
      <w:r w:rsidRPr="00DE79DE">
        <w:rPr>
          <w:rFonts w:ascii="Times New Roman" w:eastAsia="Times New Roman" w:hAnsi="Times New Roman" w:cs="Times New Roman"/>
          <w:sz w:val="24"/>
          <w:szCs w:val="20"/>
          <w:lang w:eastAsia="ar-SA"/>
        </w:rPr>
        <w:t>,</w:t>
      </w:r>
      <w:r w:rsidRPr="00DE79DE">
        <w:rPr>
          <w:rFonts w:ascii="Times New Roman" w:eastAsia="Times New Roman" w:hAnsi="Times New Roman" w:cs="Times New Roman"/>
          <w:b/>
          <w:sz w:val="24"/>
          <w:szCs w:val="20"/>
          <w:lang w:eastAsia="ar-SA"/>
        </w:rPr>
        <w:t xml:space="preserve"> </w:t>
      </w:r>
      <w:r w:rsidRPr="00DE79DE">
        <w:rPr>
          <w:rFonts w:ascii="Times New Roman" w:eastAsia="Times New Roman" w:hAnsi="Times New Roman" w:cs="Times New Roman"/>
          <w:sz w:val="24"/>
          <w:szCs w:val="20"/>
          <w:lang w:eastAsia="ar-SA"/>
        </w:rPr>
        <w:t xml:space="preserve">na podstawie art. 85 ust. 1 pkt 1 ustawy </w:t>
      </w:r>
      <w:proofErr w:type="spellStart"/>
      <w:r w:rsidRPr="00DE79DE">
        <w:rPr>
          <w:rFonts w:ascii="Times New Roman" w:eastAsia="Times New Roman" w:hAnsi="Times New Roman" w:cs="Times New Roman"/>
          <w:sz w:val="24"/>
          <w:szCs w:val="20"/>
          <w:lang w:eastAsia="ar-SA"/>
        </w:rPr>
        <w:t>Pzp</w:t>
      </w:r>
      <w:proofErr w:type="spellEnd"/>
      <w:r w:rsidRPr="00DE79DE">
        <w:rPr>
          <w:rFonts w:ascii="Times New Roman" w:eastAsia="Times New Roman" w:hAnsi="Times New Roman" w:cs="Times New Roman"/>
          <w:sz w:val="24"/>
          <w:szCs w:val="20"/>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bCs/>
          <w:sz w:val="24"/>
          <w:szCs w:val="20"/>
          <w:lang w:eastAsia="ar-SA"/>
        </w:rPr>
      </w:pPr>
      <w:r w:rsidRPr="00DE79DE">
        <w:rPr>
          <w:rFonts w:ascii="Times New Roman" w:eastAsia="Times New Roman" w:hAnsi="Times New Roman" w:cs="Times New Roman"/>
          <w:b/>
          <w:bCs/>
          <w:sz w:val="24"/>
          <w:szCs w:val="20"/>
          <w:lang w:eastAsia="ar-SA"/>
        </w:rPr>
        <w:t>9.2.</w:t>
      </w:r>
      <w:r w:rsidRPr="00DE79DE">
        <w:rPr>
          <w:rFonts w:ascii="Times New Roman" w:eastAsia="Times New Roman" w:hAnsi="Times New Roman" w:cs="Times New Roman"/>
          <w:bCs/>
          <w:sz w:val="24"/>
          <w:szCs w:val="20"/>
          <w:lang w:eastAsia="ar-SA"/>
        </w:rPr>
        <w:t>Bieg terminu związania ofertą rozpoczyna się wraz z upływem terminu składania ofert.</w:t>
      </w:r>
      <w:r w:rsidRPr="00DE79DE">
        <w:rPr>
          <w:rFonts w:ascii="Times New Roman" w:eastAsia="Times New Roman" w:hAnsi="Times New Roman" w:cs="Times New Roman"/>
          <w:bCs/>
          <w:sz w:val="24"/>
          <w:szCs w:val="20"/>
          <w:lang w:eastAsia="ar-SA"/>
        </w:rPr>
        <w:br/>
      </w:r>
      <w:r w:rsidRPr="00DE79DE">
        <w:rPr>
          <w:rFonts w:ascii="Times New Roman" w:eastAsia="Times New Roman" w:hAnsi="Times New Roman" w:cs="Times New Roman"/>
          <w:b/>
          <w:bCs/>
          <w:sz w:val="24"/>
          <w:szCs w:val="20"/>
          <w:lang w:eastAsia="ar-SA"/>
        </w:rPr>
        <w:t>9.3.</w:t>
      </w:r>
      <w:r w:rsidRPr="00DE79DE">
        <w:rPr>
          <w:rFonts w:ascii="Times New Roman" w:eastAsia="Times New Roman" w:hAnsi="Times New Roman" w:cs="Times New Roman"/>
          <w:bCs/>
          <w:sz w:val="24"/>
          <w:szCs w:val="20"/>
          <w:lang w:eastAsia="ar-SA"/>
        </w:rPr>
        <w:t xml:space="preserve"> W uzasadnionych przypadkach zgodnie z art. 85 ust. 2 ustawy </w:t>
      </w:r>
      <w:proofErr w:type="spellStart"/>
      <w:r w:rsidRPr="00DE79DE">
        <w:rPr>
          <w:rFonts w:ascii="Times New Roman" w:eastAsia="Times New Roman" w:hAnsi="Times New Roman" w:cs="Times New Roman"/>
          <w:bCs/>
          <w:sz w:val="24"/>
          <w:szCs w:val="20"/>
          <w:lang w:eastAsia="ar-SA"/>
        </w:rPr>
        <w:t>Pzp</w:t>
      </w:r>
      <w:proofErr w:type="spellEnd"/>
      <w:r w:rsidRPr="00DE79DE">
        <w:rPr>
          <w:rFonts w:ascii="Times New Roman" w:eastAsia="Times New Roman" w:hAnsi="Times New Roman" w:cs="Times New Roman"/>
          <w:bCs/>
          <w:sz w:val="24"/>
          <w:szCs w:val="20"/>
          <w:lang w:eastAsia="ar-SA"/>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16"/>
          <w:szCs w:val="16"/>
          <w:u w:val="single"/>
          <w:lang w:eastAsia="ar-SA"/>
        </w:rPr>
      </w:pP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10.  Opis sposobu przygotowania ofert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w:t>
      </w:r>
      <w:r w:rsidRPr="00DE79DE">
        <w:rPr>
          <w:rFonts w:ascii="Times New Roman" w:eastAsia="Times New Roman" w:hAnsi="Times New Roman" w:cs="Times New Roman"/>
          <w:sz w:val="24"/>
          <w:szCs w:val="24"/>
          <w:lang w:eastAsia="ar-SA"/>
        </w:rPr>
        <w:t xml:space="preserve"> Oferta musi być przygotowana zgodnie z wymaganiami określonymi w 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10.2</w:t>
      </w:r>
      <w:r w:rsidRPr="00DE79DE">
        <w:rPr>
          <w:rFonts w:ascii="Times New Roman" w:eastAsia="Times New Roman" w:hAnsi="Times New Roman" w:cs="Times New Roman"/>
          <w:sz w:val="24"/>
          <w:szCs w:val="24"/>
          <w:lang w:eastAsia="ar-SA"/>
        </w:rPr>
        <w:t>. Wykonawca może złożyć tylko jedną ofertę, w jednym egzemplarzu.</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10.3</w:t>
      </w:r>
      <w:r w:rsidRPr="00DE79DE">
        <w:rPr>
          <w:rFonts w:ascii="Times New Roman" w:eastAsia="Times New Roman" w:hAnsi="Times New Roman" w:cs="Times New Roman"/>
          <w:sz w:val="24"/>
          <w:szCs w:val="24"/>
          <w:lang w:eastAsia="ar-SA"/>
        </w:rPr>
        <w:t>.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poświadczony przez Wykonawcę. W razie wątpliwości uznaje się, że wersja polskojęzyczna jest wersją wiążącą.</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10.4.</w:t>
      </w:r>
      <w:r w:rsidRPr="00DE79DE">
        <w:rPr>
          <w:rFonts w:ascii="Times New Roman" w:eastAsia="Times New Roman" w:hAnsi="Times New Roman" w:cs="Times New Roman"/>
          <w:sz w:val="20"/>
          <w:szCs w:val="20"/>
          <w:lang w:eastAsia="ar-SA"/>
        </w:rPr>
        <w:t xml:space="preserve"> </w:t>
      </w:r>
      <w:r w:rsidRPr="00DE79DE">
        <w:rPr>
          <w:rFonts w:ascii="Times New Roman" w:eastAsia="Times New Roman" w:hAnsi="Times New Roman" w:cs="Times New Roman"/>
          <w:sz w:val="24"/>
          <w:szCs w:val="24"/>
          <w:lang w:eastAsia="ar-SA"/>
        </w:rPr>
        <w:t xml:space="preserve">Strony oferty winny być trwale ze sobą połączone i kolejno ponumerowane,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z zastrzeżeniem sytuacji opisanej w pkt 10.10. W treści oferty winna być umieszczona informacja o ilości stron.</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10.5</w:t>
      </w:r>
      <w:r w:rsidRPr="00DE79DE">
        <w:rPr>
          <w:rFonts w:ascii="Times New Roman" w:eastAsia="Times New Roman" w:hAnsi="Times New Roman" w:cs="Times New Roman"/>
          <w:sz w:val="24"/>
          <w:szCs w:val="24"/>
          <w:lang w:eastAsia="ar-SA"/>
        </w:rPr>
        <w:t>. Do oferty winny być dołączone wszystkie dokumenty i oświadczenia wskazane w rozdziale 6 SIWZ we właściwej formie wymaganej przez Zamawiającego oraz wynikającej z obowiązujących przepisów prawa.</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10.6.</w:t>
      </w:r>
      <w:r w:rsidRPr="00DE79DE">
        <w:rPr>
          <w:rFonts w:ascii="Times New Roman" w:eastAsia="Times New Roman" w:hAnsi="Times New Roman" w:cs="Times New Roman"/>
          <w:sz w:val="24"/>
          <w:szCs w:val="24"/>
          <w:lang w:eastAsia="ar-SA"/>
        </w:rPr>
        <w:t xml:space="preserve"> Dokumenty, jakich żąda Zamawiający, muszą być złożone zgodnie z wyborem Wykonawcy w oryginale lub kopii poświadczonej za zgodność za pomocą klauzuli „Za zgodność z oryginałem” oraz opatrzonej podpisem przez Wykonawcę.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10.7.</w:t>
      </w:r>
      <w:r w:rsidRPr="00DE79DE">
        <w:rPr>
          <w:rFonts w:ascii="Times New Roman" w:eastAsia="Times New Roman" w:hAnsi="Times New Roman" w:cs="Times New Roman"/>
          <w:sz w:val="24"/>
          <w:szCs w:val="24"/>
          <w:lang w:eastAsia="ar-SA"/>
        </w:rPr>
        <w:t xml:space="preserve"> Oferta Wykonawcy oraz pozostałe dokumenty, dla których Zamawiający określił wzory w niniejszej SIWZ, winny być sporządzone zgodnie z tymi wzorami, co do treści oraz opisu kolumn i wierszy.</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10.8.</w:t>
      </w:r>
      <w:r w:rsidRPr="00DE79DE">
        <w:rPr>
          <w:rFonts w:ascii="Times New Roman" w:eastAsia="Times New Roman" w:hAnsi="Times New Roman" w:cs="Times New Roman"/>
          <w:sz w:val="24"/>
          <w:szCs w:val="24"/>
          <w:lang w:eastAsia="ar-SA"/>
        </w:rPr>
        <w:t xml:space="preserve"> Złożenie oferty lub załączników do oferty w innej formie niż wskazanej w SIWZ jest dopuszczalne tylko pod warunkiem, że ich treść zawierać będzie wszystkie elementy wskazane przez Zamawiającego.</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10.9</w:t>
      </w:r>
      <w:r w:rsidRPr="00DE79DE">
        <w:rPr>
          <w:rFonts w:ascii="Times New Roman" w:eastAsia="Times New Roman" w:hAnsi="Times New Roman" w:cs="Times New Roman"/>
          <w:sz w:val="24"/>
          <w:szCs w:val="24"/>
          <w:lang w:eastAsia="ar-SA"/>
        </w:rPr>
        <w:t>.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Pełnomocnictwo należy dostarczyć w oryginale lub notarialnie poświadczonej kopii.</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10.10.</w:t>
      </w:r>
      <w:r w:rsidRPr="00DE79DE">
        <w:rPr>
          <w:rFonts w:ascii="Times New Roman" w:eastAsia="Times New Roman" w:hAnsi="Times New Roman" w:cs="Times New Roman"/>
          <w:color w:val="000000"/>
          <w:sz w:val="24"/>
          <w:szCs w:val="24"/>
          <w:lang w:eastAsia="ar-SA"/>
        </w:rPr>
        <w:t xml:space="preserve"> Tajemnica przedsiębiorstwa:</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 xml:space="preserve">10.10.1. </w:t>
      </w:r>
      <w:r w:rsidRPr="00DE79DE">
        <w:rPr>
          <w:rFonts w:ascii="Times New Roman" w:eastAsia="Times New Roman" w:hAnsi="Times New Roman" w:cs="Times New Roman"/>
          <w:color w:val="000000"/>
          <w:sz w:val="24"/>
          <w:szCs w:val="24"/>
          <w:lang w:eastAsia="ar-SA"/>
        </w:rPr>
        <w:t xml:space="preserve">Nie ujawnia się  informacji stanowiących tajemnicę przedsiębiorstwa w rozumieniu przepisów o zwalczaniu nieuczciwej konkurencji, jeżeli wykonawca, nie później niż w terminie </w:t>
      </w:r>
      <w:r w:rsidRPr="00DE79DE">
        <w:rPr>
          <w:rFonts w:ascii="Times New Roman" w:eastAsia="Times New Roman" w:hAnsi="Times New Roman" w:cs="Times New Roman"/>
          <w:color w:val="000000"/>
          <w:sz w:val="24"/>
          <w:szCs w:val="24"/>
          <w:lang w:eastAsia="ar-SA"/>
        </w:rPr>
        <w:lastRenderedPageBreak/>
        <w:t>składania ofert zastrzegł, że nie mogą być one udostępnione oraz wykazał, iż zastrzeżone informacje stanowią tajemnicę przedsiębiorstwa.</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10.10.2.</w:t>
      </w:r>
      <w:r w:rsidRPr="00DE79DE">
        <w:rPr>
          <w:rFonts w:ascii="Times New Roman" w:eastAsia="Times New Roman" w:hAnsi="Times New Roman" w:cs="Times New Roman"/>
          <w:color w:val="000000"/>
          <w:sz w:val="24"/>
          <w:szCs w:val="24"/>
          <w:lang w:eastAsia="ar-SA"/>
        </w:rPr>
        <w:t xml:space="preserve"> Wykonawca nie może zastrzec informacji, o których mowa w art. 86 ust. 4. Nie mogą stanowić tajemnicy przedsiębiorstwa informacje podawane do wiadomości podczas otwarcia </w:t>
      </w:r>
      <w:r w:rsidRPr="00DE79DE">
        <w:rPr>
          <w:rFonts w:ascii="Times New Roman" w:eastAsia="Times New Roman" w:hAnsi="Times New Roman" w:cs="Times New Roman"/>
          <w:color w:val="000000"/>
          <w:sz w:val="24"/>
          <w:szCs w:val="24"/>
          <w:lang w:eastAsia="ar-SA"/>
        </w:rPr>
        <w:br/>
        <w:t>ofert, tj. nazwa (firmy) oraz adresy wykonawców, informacje dotyczące ceny, terminu wykonania zamówienia, okresu gwarancji  oraz warunków płatności zawartych w ofercie.</w:t>
      </w:r>
    </w:p>
    <w:p w:rsidR="00DE79DE" w:rsidRPr="00DE79DE" w:rsidRDefault="00DE79DE" w:rsidP="00DE79DE">
      <w:pPr>
        <w:autoSpaceDE w:val="0"/>
        <w:spacing w:after="0" w:line="240" w:lineRule="auto"/>
        <w:jc w:val="both"/>
        <w:rPr>
          <w:rFonts w:ascii="Times New Roman" w:eastAsia="Times New Roman" w:hAnsi="Times New Roman" w:cs="Times New Roman"/>
          <w:color w:val="000000"/>
          <w:sz w:val="24"/>
          <w:szCs w:val="24"/>
          <w:lang w:eastAsia="ar-SA"/>
        </w:rPr>
      </w:pPr>
      <w:r w:rsidRPr="00DE79DE">
        <w:rPr>
          <w:rFonts w:ascii="Times New Roman" w:eastAsia="Times New Roman" w:hAnsi="Times New Roman" w:cs="Times New Roman"/>
          <w:b/>
          <w:color w:val="000000"/>
          <w:sz w:val="24"/>
          <w:szCs w:val="24"/>
          <w:lang w:eastAsia="ar-SA"/>
        </w:rPr>
        <w:t>10.10.3.</w:t>
      </w:r>
      <w:r w:rsidRPr="00DE79DE">
        <w:rPr>
          <w:rFonts w:ascii="Times New Roman" w:eastAsia="Times New Roman" w:hAnsi="Times New Roman" w:cs="Times New Roman"/>
          <w:color w:val="000000"/>
          <w:sz w:val="24"/>
          <w:szCs w:val="24"/>
          <w:lang w:eastAsia="ar-SA"/>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10.11</w:t>
      </w:r>
      <w:r w:rsidRPr="00DE79DE">
        <w:rPr>
          <w:rFonts w:ascii="Times New Roman" w:eastAsia="Times New Roman" w:hAnsi="Times New Roman" w:cs="Times New Roman"/>
          <w:sz w:val="24"/>
          <w:szCs w:val="24"/>
          <w:lang w:eastAsia="ar-SA"/>
        </w:rPr>
        <w:t xml:space="preserve">. Ofertę wraz z oświadczeniami i dokumentami należy umieścić w zamkniętym opakowaniu, uniemożliwiającym odczytanie jego zawartości bez uszkodzenia opakowania.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Opakowanie winno być oznaczone nazwą (firmą) i adresem Wykonawcy, zaadresowane do Zamawiającego na adres:</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Uniwersytet Przyrodniczy w Lublinie,</w:t>
      </w:r>
    </w:p>
    <w:p w:rsidR="00DE79DE" w:rsidRPr="00DE79DE" w:rsidRDefault="00DE79DE" w:rsidP="00DE79DE">
      <w:pPr>
        <w:suppressAutoHyphens/>
        <w:spacing w:after="0" w:line="80" w:lineRule="atLeast"/>
        <w:ind w:right="4"/>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ul. Akademicka 13 pokój 54, 20-950 Lublin</w:t>
      </w:r>
    </w:p>
    <w:p w:rsidR="00DE79DE" w:rsidRPr="00FB7C62" w:rsidRDefault="00DE79DE" w:rsidP="00DE79DE">
      <w:pPr>
        <w:suppressAutoHyphens/>
        <w:spacing w:after="0" w:line="80" w:lineRule="atLeast"/>
        <w:ind w:right="4"/>
        <w:jc w:val="center"/>
        <w:rPr>
          <w:rFonts w:ascii="Times New Roman" w:eastAsia="Times New Roman" w:hAnsi="Times New Roman" w:cs="Times New Roman"/>
          <w:b/>
          <w:sz w:val="16"/>
          <w:szCs w:val="16"/>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oraz oznakowana:</w:t>
      </w:r>
    </w:p>
    <w:tbl>
      <w:tblPr>
        <w:tblpPr w:leftFromText="141" w:rightFromText="141" w:vertAnchor="text" w:tblpX="71" w:tblpY="121"/>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DE79DE" w:rsidRPr="00DE79DE" w:rsidTr="00C74469">
        <w:trPr>
          <w:trHeight w:val="2175"/>
        </w:trPr>
        <w:tc>
          <w:tcPr>
            <w:tcW w:w="9870" w:type="dxa"/>
          </w:tcPr>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przetarg nieograniczony,  znak sprawy AZP/PN/</w:t>
            </w:r>
            <w:r w:rsidR="006C2C32">
              <w:rPr>
                <w:rFonts w:ascii="Times New Roman" w:eastAsia="Times New Roman" w:hAnsi="Times New Roman" w:cs="Times New Roman"/>
                <w:b/>
                <w:sz w:val="24"/>
                <w:szCs w:val="24"/>
                <w:lang w:eastAsia="ar-SA"/>
              </w:rPr>
              <w:t>2</w:t>
            </w:r>
            <w:r w:rsidRPr="00DE79DE">
              <w:rPr>
                <w:rFonts w:ascii="Times New Roman" w:eastAsia="Times New Roman" w:hAnsi="Times New Roman" w:cs="Times New Roman"/>
                <w:b/>
                <w:sz w:val="24"/>
                <w:szCs w:val="24"/>
                <w:lang w:eastAsia="ar-SA"/>
              </w:rPr>
              <w:t>/201</w:t>
            </w:r>
            <w:r w:rsidR="006C2C32">
              <w:rPr>
                <w:rFonts w:ascii="Times New Roman" w:eastAsia="Times New Roman" w:hAnsi="Times New Roman" w:cs="Times New Roman"/>
                <w:b/>
                <w:sz w:val="24"/>
                <w:szCs w:val="24"/>
                <w:lang w:eastAsia="ar-SA"/>
              </w:rPr>
              <w:t>6</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p>
          <w:p w:rsidR="00DA7609" w:rsidRDefault="00DE79DE" w:rsidP="00DA760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OFERTA: </w:t>
            </w:r>
            <w:r w:rsidRPr="00DE79DE">
              <w:rPr>
                <w:rFonts w:ascii="Times New Roman" w:eastAsia="Times New Roman" w:hAnsi="Times New Roman" w:cs="Times New Roman"/>
                <w:b/>
                <w:sz w:val="24"/>
                <w:szCs w:val="24"/>
                <w:lang w:eastAsia="ar-SA"/>
              </w:rPr>
              <w:br/>
              <w:t>„</w:t>
            </w:r>
            <w:r w:rsidR="00DA7609">
              <w:rPr>
                <w:rFonts w:ascii="Times New Roman" w:eastAsia="Times New Roman" w:hAnsi="Times New Roman" w:cs="Times New Roman"/>
                <w:b/>
                <w:sz w:val="24"/>
                <w:szCs w:val="24"/>
                <w:lang w:eastAsia="ar-SA"/>
              </w:rPr>
              <w:t xml:space="preserve"> </w:t>
            </w:r>
            <w:r w:rsidR="00DA7609">
              <w:rPr>
                <w:rFonts w:ascii="Times New Roman" w:eastAsia="Times New Roman" w:hAnsi="Times New Roman" w:cs="Times New Roman"/>
                <w:b/>
                <w:sz w:val="24"/>
                <w:szCs w:val="24"/>
                <w:lang w:eastAsia="ar-SA"/>
              </w:rPr>
              <w:t>D</w:t>
            </w:r>
            <w:r w:rsidR="00DA7609" w:rsidRPr="00DE79DE">
              <w:rPr>
                <w:rFonts w:ascii="Times New Roman" w:eastAsia="Times New Roman" w:hAnsi="Times New Roman" w:cs="Times New Roman"/>
                <w:b/>
                <w:sz w:val="24"/>
                <w:szCs w:val="24"/>
                <w:lang w:eastAsia="ar-SA"/>
              </w:rPr>
              <w:t xml:space="preserve">ostawa drobnego osprzętu laboratoryjnego, </w:t>
            </w:r>
            <w:r w:rsidR="00DA7609">
              <w:rPr>
                <w:rFonts w:ascii="Times New Roman" w:eastAsia="Times New Roman" w:hAnsi="Times New Roman" w:cs="Times New Roman"/>
                <w:b/>
                <w:sz w:val="24"/>
                <w:szCs w:val="24"/>
                <w:lang w:eastAsia="ar-SA"/>
              </w:rPr>
              <w:t>plastikowego sprzętu laboratoryjnego</w:t>
            </w:r>
            <w:r w:rsidR="00DA7609" w:rsidRPr="00DE79DE">
              <w:rPr>
                <w:rFonts w:ascii="Times New Roman" w:eastAsia="Times New Roman" w:hAnsi="Times New Roman" w:cs="Times New Roman"/>
                <w:b/>
                <w:sz w:val="24"/>
                <w:szCs w:val="24"/>
                <w:lang w:eastAsia="ar-SA"/>
              </w:rPr>
              <w:t xml:space="preserve"> oraz </w:t>
            </w:r>
            <w:r w:rsidR="00DA7609">
              <w:rPr>
                <w:rFonts w:ascii="Times New Roman" w:eastAsia="Times New Roman" w:hAnsi="Times New Roman" w:cs="Times New Roman"/>
                <w:b/>
                <w:sz w:val="24"/>
                <w:szCs w:val="24"/>
                <w:lang w:eastAsia="ar-SA"/>
              </w:rPr>
              <w:t>laboratoryjnych wyrobów szklanych</w:t>
            </w:r>
            <w:r w:rsidR="00DA7609" w:rsidRPr="00DE79DE">
              <w:rPr>
                <w:rFonts w:ascii="Times New Roman" w:eastAsia="Times New Roman" w:hAnsi="Times New Roman" w:cs="Times New Roman"/>
                <w:b/>
                <w:sz w:val="24"/>
                <w:szCs w:val="24"/>
                <w:lang w:eastAsia="ar-SA"/>
              </w:rPr>
              <w:t xml:space="preserve"> dla Uniwersytetu Przyrodniczego w Lublinie </w:t>
            </w:r>
          </w:p>
          <w:p w:rsidR="00DA7609" w:rsidRPr="00DE79DE" w:rsidRDefault="00DA7609" w:rsidP="00DA7609">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z podziałem na </w:t>
            </w:r>
            <w:r>
              <w:rPr>
                <w:rFonts w:ascii="Times New Roman" w:eastAsia="Times New Roman" w:hAnsi="Times New Roman" w:cs="Times New Roman"/>
                <w:b/>
                <w:sz w:val="24"/>
                <w:szCs w:val="24"/>
                <w:lang w:eastAsia="ar-SA"/>
              </w:rPr>
              <w:t>30</w:t>
            </w:r>
            <w:r w:rsidRPr="00DE79DE">
              <w:rPr>
                <w:rFonts w:ascii="Times New Roman" w:eastAsia="Times New Roman" w:hAnsi="Times New Roman" w:cs="Times New Roman"/>
                <w:b/>
                <w:sz w:val="24"/>
                <w:szCs w:val="24"/>
                <w:lang w:eastAsia="ar-SA"/>
              </w:rPr>
              <w:t xml:space="preserve"> części.”</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80" w:lineRule="atLeast"/>
              <w:ind w:right="4"/>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Oferta na część: …………………………</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DE79DE" w:rsidP="00DA7609">
            <w:pPr>
              <w:suppressAutoHyphens/>
              <w:spacing w:after="0" w:line="80" w:lineRule="atLeast"/>
              <w:ind w:right="4"/>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Nie otwierać przed dniem 2</w:t>
            </w:r>
            <w:r w:rsidR="009F1F3D">
              <w:rPr>
                <w:rFonts w:ascii="Times New Roman" w:eastAsia="Times New Roman" w:hAnsi="Times New Roman" w:cs="Times New Roman"/>
                <w:b/>
                <w:sz w:val="24"/>
                <w:szCs w:val="24"/>
                <w:lang w:eastAsia="ar-SA"/>
              </w:rPr>
              <w:t>2</w:t>
            </w:r>
            <w:r w:rsidRPr="00DE79DE">
              <w:rPr>
                <w:rFonts w:ascii="Times New Roman" w:eastAsia="Times New Roman" w:hAnsi="Times New Roman" w:cs="Times New Roman"/>
                <w:b/>
                <w:sz w:val="24"/>
                <w:szCs w:val="24"/>
                <w:lang w:eastAsia="ar-SA"/>
              </w:rPr>
              <w:t>.02.201</w:t>
            </w:r>
            <w:r w:rsidR="00DA7609">
              <w:rPr>
                <w:rFonts w:ascii="Times New Roman" w:eastAsia="Times New Roman" w:hAnsi="Times New Roman" w:cs="Times New Roman"/>
                <w:b/>
                <w:sz w:val="24"/>
                <w:szCs w:val="24"/>
                <w:lang w:eastAsia="ar-SA"/>
              </w:rPr>
              <w:t>6</w:t>
            </w:r>
            <w:r w:rsidRPr="00DE79DE">
              <w:rPr>
                <w:rFonts w:ascii="Times New Roman" w:eastAsia="Times New Roman" w:hAnsi="Times New Roman" w:cs="Times New Roman"/>
                <w:b/>
                <w:sz w:val="24"/>
                <w:szCs w:val="24"/>
                <w:lang w:eastAsia="ar-SA"/>
              </w:rPr>
              <w:t xml:space="preserve"> r. przed godz. 10</w:t>
            </w:r>
            <w:r w:rsidRPr="00DE79DE">
              <w:rPr>
                <w:rFonts w:ascii="Times New Roman" w:eastAsia="Times New Roman" w:hAnsi="Times New Roman" w:cs="Times New Roman"/>
                <w:b/>
                <w:sz w:val="24"/>
                <w:szCs w:val="24"/>
                <w:vertAlign w:val="superscript"/>
                <w:lang w:eastAsia="ar-SA"/>
              </w:rPr>
              <w:t>15</w:t>
            </w:r>
          </w:p>
        </w:tc>
      </w:tr>
    </w:tbl>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10.12</w:t>
      </w:r>
      <w:r w:rsidRPr="00DE79DE">
        <w:rPr>
          <w:rFonts w:ascii="Times New Roman" w:eastAsia="Times New Roman" w:hAnsi="Times New Roman" w:cs="Times New Roman"/>
          <w:sz w:val="24"/>
          <w:szCs w:val="24"/>
          <w:lang w:eastAsia="ar-SA"/>
        </w:rPr>
        <w:t xml:space="preserve">. Wykonawca może, przed upływem terminu do składania ofert, zmienić lub wycofać ofertę.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10.13.</w:t>
      </w:r>
      <w:r w:rsidRPr="00DE79DE">
        <w:rPr>
          <w:rFonts w:ascii="Times New Roman" w:eastAsia="Times New Roman" w:hAnsi="Times New Roman" w:cs="Times New Roman"/>
          <w:sz w:val="24"/>
          <w:szCs w:val="24"/>
          <w:lang w:eastAsia="ar-SA"/>
        </w:rPr>
        <w:t xml:space="preserve"> Wykonawca ponosi wszystkie koszty związane z przygotowaniem i złożeniem oferty, a Zamawiający nie przewiduje zwrotu kosztów udziału w postępowaniu.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10.14</w:t>
      </w:r>
      <w:r w:rsidRPr="00DE79DE">
        <w:rPr>
          <w:rFonts w:ascii="Times New Roman" w:eastAsia="Times New Roman" w:hAnsi="Times New Roman" w:cs="Times New Roman"/>
          <w:sz w:val="24"/>
          <w:szCs w:val="24"/>
          <w:lang w:eastAsia="ar-SA"/>
        </w:rPr>
        <w:t>. Zamawiający</w:t>
      </w:r>
      <w:r w:rsidRPr="00DE79DE">
        <w:rPr>
          <w:rFonts w:ascii="Times New Roman" w:eastAsia="Times New Roman" w:hAnsi="Times New Roman" w:cs="Times New Roman"/>
          <w:b/>
          <w:sz w:val="24"/>
          <w:szCs w:val="24"/>
          <w:lang w:eastAsia="ar-SA"/>
        </w:rPr>
        <w:t xml:space="preserve"> dopuszcza</w:t>
      </w:r>
      <w:r w:rsidRPr="00DE79DE">
        <w:rPr>
          <w:rFonts w:ascii="Times New Roman" w:eastAsia="Times New Roman" w:hAnsi="Times New Roman" w:cs="Times New Roman"/>
          <w:sz w:val="24"/>
          <w:szCs w:val="24"/>
          <w:lang w:eastAsia="ar-SA"/>
        </w:rPr>
        <w:t xml:space="preserve"> składania ofert częściowych.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10.15</w:t>
      </w:r>
      <w:r w:rsidRPr="00DE79DE">
        <w:rPr>
          <w:rFonts w:ascii="Times New Roman" w:eastAsia="Times New Roman" w:hAnsi="Times New Roman" w:cs="Times New Roman"/>
          <w:sz w:val="24"/>
          <w:szCs w:val="24"/>
          <w:lang w:eastAsia="ar-SA"/>
        </w:rPr>
        <w:t>. Zamawiający nie dopuszcza złożenia ofert wariantowych.</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10.16</w:t>
      </w:r>
      <w:r w:rsidRPr="00DE79DE">
        <w:rPr>
          <w:rFonts w:ascii="Times New Roman" w:eastAsia="Times New Roman" w:hAnsi="Times New Roman" w:cs="Times New Roman"/>
          <w:sz w:val="24"/>
          <w:szCs w:val="24"/>
          <w:lang w:eastAsia="ar-SA"/>
        </w:rPr>
        <w:t xml:space="preserve">. Zamawiający dopuszcza składania ofert równoważnych o nie gorszych parametrach niż opisane w załączniku dotyczącym opisu przedmiotu zamówienia zawartym w SIWZ.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10.17.</w:t>
      </w:r>
      <w:r w:rsidRPr="00DE79DE">
        <w:rPr>
          <w:rFonts w:ascii="Times New Roman" w:eastAsia="Times New Roman" w:hAnsi="Times New Roman" w:cs="Times New Roman"/>
          <w:sz w:val="24"/>
          <w:szCs w:val="24"/>
          <w:lang w:eastAsia="ar-SA"/>
        </w:rPr>
        <w:t xml:space="preserve"> Zamawiający nie przewiduje zawarcia umowy ramowej.</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10.18</w:t>
      </w:r>
      <w:r w:rsidRPr="00DE79DE">
        <w:rPr>
          <w:rFonts w:ascii="Times New Roman" w:eastAsia="Times New Roman" w:hAnsi="Times New Roman" w:cs="Times New Roman"/>
          <w:sz w:val="24"/>
          <w:szCs w:val="24"/>
          <w:lang w:eastAsia="ar-SA"/>
        </w:rPr>
        <w:t xml:space="preserve">. Zamawiający w niniejszym postępowaniu nie stawia wymagań opisanych w art. 29 ust. 4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10.19.</w:t>
      </w:r>
      <w:r w:rsidRPr="00DE79DE">
        <w:rPr>
          <w:rFonts w:ascii="Times New Roman" w:eastAsia="Times New Roman" w:hAnsi="Times New Roman" w:cs="Times New Roman"/>
          <w:sz w:val="24"/>
          <w:szCs w:val="24"/>
          <w:lang w:eastAsia="ar-SA"/>
        </w:rPr>
        <w:t xml:space="preserve"> Zamawiający nie przewiduje wyboru najkorzystniejszej oferty z zastosowaniem aukcji elektronicznej.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10.20.</w:t>
      </w:r>
      <w:r w:rsidRPr="00DE79DE">
        <w:rPr>
          <w:rFonts w:ascii="Times New Roman" w:eastAsia="Times New Roman" w:hAnsi="Times New Roman" w:cs="Times New Roman"/>
          <w:sz w:val="24"/>
          <w:szCs w:val="24"/>
          <w:lang w:eastAsia="ar-SA"/>
        </w:rPr>
        <w:t xml:space="preserve"> Zamawiający nie przewiduje rozliczeń w walutach obcych. Rozliczenia mogą być prowadzone tylko w walucie polskiej (PLN).</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lastRenderedPageBreak/>
        <w:t>10.21</w:t>
      </w:r>
      <w:r w:rsidRPr="00DE79DE">
        <w:rPr>
          <w:rFonts w:ascii="Times New Roman" w:eastAsia="Times New Roman" w:hAnsi="Times New Roman" w:cs="Times New Roman"/>
          <w:sz w:val="24"/>
          <w:szCs w:val="24"/>
          <w:lang w:eastAsia="ar-SA"/>
        </w:rPr>
        <w:t xml:space="preserve">. Zamawiający </w:t>
      </w:r>
      <w:r w:rsidRPr="00DE79DE">
        <w:rPr>
          <w:rFonts w:ascii="Times New Roman" w:eastAsia="Times New Roman" w:hAnsi="Times New Roman" w:cs="Times New Roman"/>
          <w:b/>
          <w:sz w:val="24"/>
          <w:szCs w:val="24"/>
          <w:lang w:eastAsia="ar-SA"/>
        </w:rPr>
        <w:t>nie przewiduje</w:t>
      </w:r>
      <w:r w:rsidRPr="00DE79DE">
        <w:rPr>
          <w:rFonts w:ascii="Times New Roman" w:eastAsia="Times New Roman" w:hAnsi="Times New Roman" w:cs="Times New Roman"/>
          <w:sz w:val="24"/>
          <w:szCs w:val="24"/>
          <w:lang w:eastAsia="ar-SA"/>
        </w:rPr>
        <w:t xml:space="preserve"> udzielenia zamówień uzupełniających.</w:t>
      </w:r>
    </w:p>
    <w:p w:rsidR="00DE79DE" w:rsidRPr="00DE79DE" w:rsidRDefault="00DE79DE" w:rsidP="00DE79DE">
      <w:pPr>
        <w:suppressAutoHyphens/>
        <w:spacing w:after="12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10.22</w:t>
      </w:r>
      <w:r w:rsidRPr="00DE79DE">
        <w:rPr>
          <w:rFonts w:ascii="Times New Roman" w:eastAsia="Times New Roman" w:hAnsi="Times New Roman" w:cs="Times New Roman"/>
          <w:sz w:val="24"/>
          <w:szCs w:val="24"/>
          <w:lang w:eastAsia="ar-SA"/>
        </w:rPr>
        <w:t>. Wykonawca powinien w ofercie wykonawcy stanowiącej załącznik nr 30 do SIWZ wpisać odpowiednio informacje, które podlegają ocenie zgodnie z pkt. 13.1. SIWZ.</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Rozdział 11. Miejsce oraz termin składania i otwarcia ofert.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11.1</w:t>
      </w:r>
      <w:r w:rsidRPr="00DE79DE">
        <w:rPr>
          <w:rFonts w:ascii="Times New Roman" w:eastAsia="Times New Roman" w:hAnsi="Times New Roman" w:cs="Times New Roman"/>
          <w:sz w:val="24"/>
          <w:szCs w:val="20"/>
          <w:lang w:eastAsia="ar-SA"/>
        </w:rPr>
        <w:t xml:space="preserve">. W przetargu nieograniczonym wezmą udział tylko te oferty, które wpłyną do Zamawiającego do dnia </w:t>
      </w:r>
      <w:r w:rsidRPr="00DE79DE">
        <w:rPr>
          <w:rFonts w:ascii="Times New Roman" w:eastAsia="Times New Roman" w:hAnsi="Times New Roman" w:cs="Times New Roman"/>
          <w:b/>
          <w:sz w:val="24"/>
          <w:szCs w:val="20"/>
          <w:lang w:eastAsia="ar-SA"/>
        </w:rPr>
        <w:t>2</w:t>
      </w:r>
      <w:r w:rsidR="00DA7609">
        <w:rPr>
          <w:rFonts w:ascii="Times New Roman" w:eastAsia="Times New Roman" w:hAnsi="Times New Roman" w:cs="Times New Roman"/>
          <w:b/>
          <w:sz w:val="24"/>
          <w:szCs w:val="20"/>
          <w:lang w:eastAsia="ar-SA"/>
        </w:rPr>
        <w:t>2</w:t>
      </w:r>
      <w:r w:rsidRPr="00DE79DE">
        <w:rPr>
          <w:rFonts w:ascii="Times New Roman" w:eastAsia="Times New Roman" w:hAnsi="Times New Roman" w:cs="Times New Roman"/>
          <w:b/>
          <w:sz w:val="24"/>
          <w:szCs w:val="20"/>
          <w:lang w:eastAsia="ar-SA"/>
        </w:rPr>
        <w:t>.02.201</w:t>
      </w:r>
      <w:r w:rsidR="00DA7609">
        <w:rPr>
          <w:rFonts w:ascii="Times New Roman" w:eastAsia="Times New Roman" w:hAnsi="Times New Roman" w:cs="Times New Roman"/>
          <w:b/>
          <w:sz w:val="24"/>
          <w:szCs w:val="20"/>
          <w:lang w:eastAsia="ar-SA"/>
        </w:rPr>
        <w:t>6</w:t>
      </w:r>
      <w:r w:rsidRPr="00DE79DE">
        <w:rPr>
          <w:rFonts w:ascii="Times New Roman" w:eastAsia="Times New Roman" w:hAnsi="Times New Roman" w:cs="Times New Roman"/>
          <w:b/>
          <w:sz w:val="24"/>
          <w:szCs w:val="20"/>
          <w:lang w:eastAsia="ar-SA"/>
        </w:rPr>
        <w:t xml:space="preserve"> r.  do godz. 10</w:t>
      </w:r>
      <w:r w:rsidRPr="00DE79DE">
        <w:rPr>
          <w:rFonts w:ascii="Times New Roman" w:eastAsia="Times New Roman" w:hAnsi="Times New Roman" w:cs="Times New Roman"/>
          <w:b/>
          <w:sz w:val="24"/>
          <w:szCs w:val="20"/>
          <w:vertAlign w:val="superscript"/>
          <w:lang w:eastAsia="ar-SA"/>
        </w:rPr>
        <w:t>00</w:t>
      </w:r>
      <w:r w:rsidRPr="00DE79DE">
        <w:rPr>
          <w:rFonts w:ascii="Times New Roman" w:eastAsia="Times New Roman" w:hAnsi="Times New Roman" w:cs="Times New Roman"/>
          <w:b/>
          <w:sz w:val="24"/>
          <w:szCs w:val="20"/>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11.2.</w:t>
      </w:r>
      <w:r w:rsidRPr="00DE79DE">
        <w:rPr>
          <w:rFonts w:ascii="Times New Roman" w:eastAsia="Times New Roman" w:hAnsi="Times New Roman" w:cs="Times New Roman"/>
          <w:sz w:val="24"/>
          <w:szCs w:val="20"/>
          <w:lang w:eastAsia="ar-SA"/>
        </w:rPr>
        <w:t xml:space="preserve"> Oferty należy składać w zaklejonych kopertach (opakowaniach) do Sekcji ds. Zamówień Publicznych Uniwersytetu Przyrodniczego w Lublinie, ul. Akademicka 13, pokój 54.</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11.3.</w:t>
      </w:r>
      <w:r w:rsidRPr="00DE79DE">
        <w:rPr>
          <w:rFonts w:ascii="Times New Roman" w:eastAsia="Times New Roman" w:hAnsi="Times New Roman" w:cs="Times New Roman"/>
          <w:sz w:val="24"/>
          <w:szCs w:val="20"/>
          <w:lang w:eastAsia="ar-SA"/>
        </w:rPr>
        <w:t xml:space="preserve"> Otwarcie ofert nastąpi w dniu </w:t>
      </w:r>
      <w:r w:rsidRPr="00DE79DE">
        <w:rPr>
          <w:rFonts w:ascii="Times New Roman" w:eastAsia="Times New Roman" w:hAnsi="Times New Roman" w:cs="Times New Roman"/>
          <w:b/>
          <w:sz w:val="24"/>
          <w:szCs w:val="20"/>
          <w:lang w:eastAsia="ar-SA"/>
        </w:rPr>
        <w:t>2</w:t>
      </w:r>
      <w:r w:rsidR="00DA7609">
        <w:rPr>
          <w:rFonts w:ascii="Times New Roman" w:eastAsia="Times New Roman" w:hAnsi="Times New Roman" w:cs="Times New Roman"/>
          <w:b/>
          <w:sz w:val="24"/>
          <w:szCs w:val="20"/>
          <w:lang w:eastAsia="ar-SA"/>
        </w:rPr>
        <w:t>2</w:t>
      </w:r>
      <w:r w:rsidRPr="00DE79DE">
        <w:rPr>
          <w:rFonts w:ascii="Times New Roman" w:eastAsia="Times New Roman" w:hAnsi="Times New Roman" w:cs="Times New Roman"/>
          <w:b/>
          <w:sz w:val="24"/>
          <w:szCs w:val="20"/>
          <w:lang w:eastAsia="ar-SA"/>
        </w:rPr>
        <w:t>.02.201</w:t>
      </w:r>
      <w:r w:rsidR="00DA7609">
        <w:rPr>
          <w:rFonts w:ascii="Times New Roman" w:eastAsia="Times New Roman" w:hAnsi="Times New Roman" w:cs="Times New Roman"/>
          <w:b/>
          <w:sz w:val="24"/>
          <w:szCs w:val="20"/>
          <w:lang w:eastAsia="ar-SA"/>
        </w:rPr>
        <w:t>6</w:t>
      </w:r>
      <w:r w:rsidRPr="00DE79DE">
        <w:rPr>
          <w:rFonts w:ascii="Times New Roman" w:eastAsia="Times New Roman" w:hAnsi="Times New Roman" w:cs="Times New Roman"/>
          <w:b/>
          <w:sz w:val="24"/>
          <w:szCs w:val="20"/>
          <w:lang w:eastAsia="ar-SA"/>
        </w:rPr>
        <w:t xml:space="preserve"> r. o godz. 10</w:t>
      </w:r>
      <w:r w:rsidRPr="00DE79DE">
        <w:rPr>
          <w:rFonts w:ascii="Times New Roman" w:eastAsia="Times New Roman" w:hAnsi="Times New Roman" w:cs="Times New Roman"/>
          <w:b/>
          <w:sz w:val="24"/>
          <w:szCs w:val="20"/>
          <w:vertAlign w:val="superscript"/>
          <w:lang w:eastAsia="ar-SA"/>
        </w:rPr>
        <w:t>15</w:t>
      </w:r>
      <w:r w:rsidRPr="00DE79DE">
        <w:rPr>
          <w:rFonts w:ascii="Times New Roman" w:eastAsia="Times New Roman" w:hAnsi="Times New Roman" w:cs="Times New Roman"/>
          <w:sz w:val="24"/>
          <w:szCs w:val="20"/>
          <w:lang w:eastAsia="ar-SA"/>
        </w:rPr>
        <w:t xml:space="preserve"> w Uniwersytecie Przyrodniczym </w:t>
      </w:r>
      <w:r w:rsidRPr="00DE79DE">
        <w:rPr>
          <w:rFonts w:ascii="Times New Roman" w:eastAsia="Times New Roman" w:hAnsi="Times New Roman" w:cs="Times New Roman"/>
          <w:sz w:val="24"/>
          <w:szCs w:val="20"/>
          <w:lang w:eastAsia="ar-SA"/>
        </w:rPr>
        <w:br/>
        <w:t>w Lublinie ul. Akademicka 13, Sala Kolegialna – I p.</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11.4.</w:t>
      </w:r>
      <w:r w:rsidRPr="00DE79DE">
        <w:rPr>
          <w:rFonts w:ascii="Times New Roman" w:eastAsia="Times New Roman" w:hAnsi="Times New Roman" w:cs="Times New Roman"/>
          <w:sz w:val="24"/>
          <w:szCs w:val="20"/>
          <w:lang w:eastAsia="ar-SA"/>
        </w:rPr>
        <w:t xml:space="preserve"> Bezpośrednio przed otwarciem ofert Zamawiający poda zebranym Wykonawcom informację </w:t>
      </w:r>
      <w:r w:rsidRPr="00DE79DE">
        <w:rPr>
          <w:rFonts w:ascii="Times New Roman" w:eastAsia="Times New Roman" w:hAnsi="Times New Roman" w:cs="Times New Roman"/>
          <w:sz w:val="24"/>
          <w:szCs w:val="20"/>
          <w:lang w:eastAsia="ar-SA"/>
        </w:rPr>
        <w:br/>
        <w:t xml:space="preserve">o wysokości kwoty, jaką zamierza przeznaczyć na sfinansowanie zamówienia. Otwarcie ofert jest jawne i nastąpi bezpośrednio po podaniu ww. informacji.  Na otwarciu ofert podane zastaną następujące informacje: nazwa (firma) oraz adresy Wykonawców, a także informacje dotyczące ceny, terminu wykonania zamówienia, okres gwarancji i warunków płatności zawartych w ofertach. </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11.5</w:t>
      </w:r>
      <w:r w:rsidRPr="00DE79DE">
        <w:rPr>
          <w:rFonts w:ascii="Times New Roman" w:eastAsia="Times New Roman" w:hAnsi="Times New Roman" w:cs="Times New Roman"/>
          <w:sz w:val="24"/>
          <w:szCs w:val="20"/>
          <w:lang w:eastAsia="ar-SA"/>
        </w:rPr>
        <w:t xml:space="preserve">. Zamawiający niezwłocznie zawiadamia Wykonawcę o złożeniu oferty po terminie oraz zwraca ofertę po upływie terminu do wniesienia odwołania. </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u w:val="single"/>
          <w:lang w:eastAsia="ar-SA"/>
        </w:rPr>
        <w:t xml:space="preserve">Rozdział 12. Opis sposobu obliczania ceny. </w:t>
      </w:r>
    </w:p>
    <w:p w:rsidR="00DE79DE" w:rsidRPr="00DE79DE" w:rsidRDefault="00DE79DE" w:rsidP="00DE79DE">
      <w:pPr>
        <w:numPr>
          <w:ilvl w:val="1"/>
          <w:numId w:val="30"/>
        </w:numPr>
        <w:tabs>
          <w:tab w:val="num" w:pos="0"/>
          <w:tab w:val="num" w:pos="622"/>
        </w:tabs>
        <w:suppressAutoHyphens/>
        <w:autoSpaceDE w:val="0"/>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Przez cenę należy rozumieć </w:t>
      </w:r>
      <w:r w:rsidRPr="00DE79DE">
        <w:rPr>
          <w:rFonts w:ascii="Times New Roman" w:eastAsia="Times New Roman" w:hAnsi="Times New Roman" w:cs="Times New Roman"/>
          <w:iCs/>
          <w:sz w:val="24"/>
          <w:szCs w:val="24"/>
          <w:lang w:eastAsia="ar-SA"/>
        </w:rPr>
        <w:t>cenę w rozumieniu art. 3 ust. 1 pkt 1 i ust. 2 ustawy z dnia 9 maja 2014 r. o informowaniu o cenach towarów i usług (Dz. U. poz. 915. C</w:t>
      </w:r>
      <w:r w:rsidRPr="00DE79DE">
        <w:rPr>
          <w:rFonts w:ascii="Times New Roman" w:eastAsia="Times New Roman" w:hAnsi="Times New Roman" w:cs="Times New Roman"/>
          <w:i/>
          <w:iCs/>
          <w:sz w:val="24"/>
          <w:szCs w:val="24"/>
          <w:lang w:eastAsia="ar-SA"/>
        </w:rPr>
        <w:t>ena – to wartość wyrażoną w jednostkach pieniężnych, którą kupujący jest obowiązany zapłacić przedsiębiorcy za towar lub usługę;”.</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i/>
          <w:iCs/>
          <w:sz w:val="24"/>
          <w:szCs w:val="24"/>
          <w:lang w:eastAsia="ar-SA"/>
        </w:rPr>
      </w:pPr>
      <w:r w:rsidRPr="00DE79DE">
        <w:rPr>
          <w:rFonts w:ascii="Times New Roman" w:eastAsia="Times New Roman" w:hAnsi="Times New Roman" w:cs="Times New Roman"/>
          <w:sz w:val="24"/>
          <w:szCs w:val="24"/>
          <w:lang w:eastAsia="ar-SA"/>
        </w:rPr>
        <w:t xml:space="preserve">Zgodnie z art. 3 ust. 2 ustawy o informowaniu o cenach towarów i usług </w:t>
      </w:r>
      <w:r w:rsidRPr="00DE79DE">
        <w:rPr>
          <w:rFonts w:ascii="Times New Roman" w:eastAsia="Times New Roman" w:hAnsi="Times New Roman" w:cs="Times New Roman"/>
          <w:i/>
          <w:iCs/>
          <w:sz w:val="24"/>
          <w:szCs w:val="24"/>
          <w:lang w:eastAsia="ar-SA"/>
        </w:rPr>
        <w:t xml:space="preserve">„w cenie uwzględnia </w:t>
      </w:r>
    </w:p>
    <w:p w:rsidR="00DE79DE" w:rsidRPr="00DE79DE" w:rsidRDefault="00DE79DE" w:rsidP="00DE79DE">
      <w:pPr>
        <w:suppressAutoHyphens/>
        <w:autoSpaceDE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i/>
          <w:iCs/>
          <w:sz w:val="24"/>
          <w:szCs w:val="24"/>
          <w:lang w:eastAsia="ar-SA"/>
        </w:rPr>
        <w:t>się podatek od towarów i usług oraz podatek akcyzowy, jeżeli na podstawie odrębnych przepisów sprzedaż towaru (usługi) podlega obciążeniu podatkiem od towarów i usług lub podatkiem akcyzowym. Przez cenę rozumie się również stawkę taryfową.”</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lang w:eastAsia="ar-SA"/>
        </w:rPr>
      </w:pPr>
      <w:r w:rsidRPr="00DE79DE">
        <w:rPr>
          <w:rFonts w:ascii="Times New Roman" w:eastAsia="Times New Roman" w:hAnsi="Times New Roman" w:cs="Times New Roman"/>
          <w:b/>
          <w:color w:val="000000"/>
          <w:sz w:val="24"/>
          <w:szCs w:val="24"/>
          <w:lang w:eastAsia="ar-SA"/>
        </w:rPr>
        <w:t xml:space="preserve">12.2. </w:t>
      </w:r>
      <w:r w:rsidRPr="00DE79DE">
        <w:rPr>
          <w:rFonts w:ascii="Times New Roman" w:eastAsia="Times New Roman" w:hAnsi="Times New Roman" w:cs="Times New Roman"/>
          <w:sz w:val="24"/>
          <w:szCs w:val="20"/>
          <w:lang w:eastAsia="ar-SA"/>
        </w:rPr>
        <w:t xml:space="preserve">Zamawiający żąda, aby cena oferty brutto obejmowała nie tylko wartość przedmiotu zamówienia, podatek od towarów i usług, ale również wszystkie inne składniki w tym transport, ubezpieczenie, opusty, rabaty itp.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Ceną ofertową brutto</w:t>
      </w:r>
      <w:r w:rsidRPr="00DE79DE">
        <w:rPr>
          <w:rFonts w:ascii="Times New Roman" w:eastAsia="Times New Roman" w:hAnsi="Times New Roman" w:cs="Times New Roman"/>
          <w:sz w:val="24"/>
          <w:szCs w:val="20"/>
          <w:lang w:eastAsia="ar-SA"/>
        </w:rPr>
        <w:t xml:space="preserve"> </w:t>
      </w:r>
      <w:r w:rsidRPr="00DE79DE">
        <w:rPr>
          <w:rFonts w:ascii="Times New Roman" w:eastAsia="Times New Roman" w:hAnsi="Times New Roman" w:cs="Times New Roman"/>
          <w:sz w:val="24"/>
          <w:szCs w:val="24"/>
          <w:lang w:eastAsia="ar-SA"/>
        </w:rPr>
        <w:t xml:space="preserve">będzie </w:t>
      </w:r>
      <w:r w:rsidRPr="00DE79DE">
        <w:rPr>
          <w:rFonts w:ascii="Times New Roman" w:eastAsia="Times New Roman" w:hAnsi="Times New Roman" w:cs="Times New Roman"/>
          <w:i/>
          <w:sz w:val="24"/>
          <w:szCs w:val="24"/>
          <w:lang w:eastAsia="ar-SA"/>
        </w:rPr>
        <w:t>suma wartości netto + stawka podatku VAT</w:t>
      </w:r>
      <w:r w:rsidRPr="00DE79DE">
        <w:rPr>
          <w:rFonts w:ascii="Times New Roman" w:eastAsia="Times New Roman" w:hAnsi="Times New Roman" w:cs="Times New Roman"/>
          <w:sz w:val="24"/>
          <w:szCs w:val="24"/>
          <w:lang w:eastAsia="ar-SA"/>
        </w:rPr>
        <w:t xml:space="preserve"> zgodnie</w:t>
      </w:r>
      <w:r w:rsidRPr="00DE79DE">
        <w:rPr>
          <w:rFonts w:ascii="Times New Roman" w:eastAsia="Times New Roman" w:hAnsi="Times New Roman" w:cs="Times New Roman"/>
          <w:sz w:val="24"/>
          <w:szCs w:val="20"/>
          <w:lang w:eastAsia="ar-SA"/>
        </w:rPr>
        <w:t xml:space="preserve"> z  wykazem stanowiącym odpowiednio </w:t>
      </w:r>
      <w:r w:rsidRPr="00DE79DE">
        <w:rPr>
          <w:rFonts w:ascii="Times New Roman" w:eastAsia="Times New Roman" w:hAnsi="Times New Roman" w:cs="Times New Roman"/>
          <w:b/>
          <w:sz w:val="24"/>
          <w:szCs w:val="20"/>
          <w:lang w:eastAsia="ar-SA"/>
        </w:rPr>
        <w:t>załącznik nr 1-</w:t>
      </w:r>
      <w:r w:rsidR="006C2C32">
        <w:rPr>
          <w:rFonts w:ascii="Times New Roman" w:eastAsia="Times New Roman" w:hAnsi="Times New Roman" w:cs="Times New Roman"/>
          <w:b/>
          <w:sz w:val="24"/>
          <w:szCs w:val="20"/>
          <w:lang w:eastAsia="ar-SA"/>
        </w:rPr>
        <w:t>30</w:t>
      </w:r>
      <w:r w:rsidRPr="00DE79DE">
        <w:rPr>
          <w:rFonts w:ascii="Times New Roman" w:eastAsia="Times New Roman" w:hAnsi="Times New Roman" w:cs="Times New Roman"/>
          <w:b/>
          <w:sz w:val="24"/>
          <w:szCs w:val="20"/>
          <w:lang w:eastAsia="ar-SA"/>
        </w:rPr>
        <w:t xml:space="preserve"> </w:t>
      </w:r>
      <w:r w:rsidRPr="00DE79DE">
        <w:rPr>
          <w:rFonts w:ascii="Times New Roman" w:eastAsia="Times New Roman" w:hAnsi="Times New Roman" w:cs="Times New Roman"/>
          <w:sz w:val="24"/>
          <w:szCs w:val="20"/>
          <w:lang w:eastAsia="ar-SA"/>
        </w:rPr>
        <w:t>do</w:t>
      </w:r>
      <w:r w:rsidRPr="00DE79DE">
        <w:rPr>
          <w:rFonts w:ascii="Times New Roman" w:eastAsia="Times New Roman" w:hAnsi="Times New Roman" w:cs="Times New Roman"/>
          <w:color w:val="FF6600"/>
          <w:sz w:val="24"/>
          <w:szCs w:val="20"/>
          <w:lang w:eastAsia="ar-SA"/>
        </w:rPr>
        <w:t xml:space="preserve"> </w:t>
      </w:r>
      <w:r w:rsidRPr="00DE79DE">
        <w:rPr>
          <w:rFonts w:ascii="Times New Roman" w:eastAsia="Times New Roman" w:hAnsi="Times New Roman" w:cs="Times New Roman"/>
          <w:sz w:val="24"/>
          <w:szCs w:val="20"/>
          <w:lang w:eastAsia="ar-SA"/>
        </w:rPr>
        <w:t>SIWZ.</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0"/>
          <w:lang w:eastAsia="ar-SA"/>
        </w:rPr>
      </w:pPr>
      <w:r w:rsidRPr="00DE79DE">
        <w:rPr>
          <w:rFonts w:ascii="Times New Roman" w:eastAsia="Times New Roman" w:hAnsi="Times New Roman" w:cs="Times New Roman"/>
          <w:b/>
          <w:sz w:val="24"/>
          <w:szCs w:val="20"/>
          <w:lang w:eastAsia="ar-SA"/>
        </w:rPr>
        <w:t>12.3.</w:t>
      </w:r>
      <w:r w:rsidRPr="00DE79DE">
        <w:rPr>
          <w:rFonts w:ascii="Times New Roman" w:eastAsia="Times New Roman" w:hAnsi="Times New Roman" w:cs="Times New Roman"/>
          <w:sz w:val="24"/>
          <w:szCs w:val="20"/>
          <w:lang w:eastAsia="ar-SA"/>
        </w:rPr>
        <w:t xml:space="preserve"> Cena ofertowa brutto obliczona zgodnie z punktem 12.2 </w:t>
      </w:r>
      <w:proofErr w:type="spellStart"/>
      <w:r w:rsidRPr="00DE79DE">
        <w:rPr>
          <w:rFonts w:ascii="Times New Roman" w:eastAsia="Times New Roman" w:hAnsi="Times New Roman" w:cs="Times New Roman"/>
          <w:sz w:val="24"/>
          <w:szCs w:val="20"/>
          <w:lang w:eastAsia="ar-SA"/>
        </w:rPr>
        <w:t>siwz</w:t>
      </w:r>
      <w:proofErr w:type="spellEnd"/>
      <w:r w:rsidRPr="00DE79DE">
        <w:rPr>
          <w:rFonts w:ascii="Times New Roman" w:eastAsia="Times New Roman" w:hAnsi="Times New Roman" w:cs="Times New Roman"/>
          <w:sz w:val="24"/>
          <w:szCs w:val="20"/>
          <w:lang w:eastAsia="ar-SA"/>
        </w:rPr>
        <w:t xml:space="preserve">, stanowić będzie podstawę do oceny ofert w kryterium opisanym w rozdziale XIII </w:t>
      </w:r>
      <w:proofErr w:type="spellStart"/>
      <w:r w:rsidRPr="00DE79DE">
        <w:rPr>
          <w:rFonts w:ascii="Times New Roman" w:eastAsia="Times New Roman" w:hAnsi="Times New Roman" w:cs="Times New Roman"/>
          <w:sz w:val="24"/>
          <w:szCs w:val="20"/>
          <w:lang w:eastAsia="ar-SA"/>
        </w:rPr>
        <w:t>siwz</w:t>
      </w:r>
      <w:proofErr w:type="spellEnd"/>
      <w:r w:rsidRPr="00DE79DE">
        <w:rPr>
          <w:rFonts w:ascii="Times New Roman" w:eastAsia="Times New Roman" w:hAnsi="Times New Roman" w:cs="Times New Roman"/>
          <w:sz w:val="24"/>
          <w:szCs w:val="20"/>
          <w:lang w:eastAsia="ar-SA"/>
        </w:rPr>
        <w:t>.</w:t>
      </w:r>
    </w:p>
    <w:p w:rsidR="00DE79DE" w:rsidRPr="00DE79DE" w:rsidRDefault="00DE79DE" w:rsidP="00DE79DE">
      <w:pPr>
        <w:widowControl w:val="0"/>
        <w:suppressAutoHyphens/>
        <w:spacing w:after="0" w:line="240" w:lineRule="auto"/>
        <w:jc w:val="both"/>
        <w:rPr>
          <w:rFonts w:ascii="Times New Roman" w:eastAsia="Calibri" w:hAnsi="Times New Roman" w:cs="Times New Roman"/>
          <w:b/>
          <w:bCs/>
          <w:sz w:val="24"/>
          <w:szCs w:val="24"/>
        </w:rPr>
      </w:pPr>
      <w:r w:rsidRPr="00DE79DE">
        <w:rPr>
          <w:rFonts w:ascii="Times New Roman" w:eastAsia="Times New Roman" w:hAnsi="Times New Roman" w:cs="Times New Roman"/>
          <w:bCs/>
          <w:sz w:val="24"/>
          <w:szCs w:val="24"/>
          <w:lang w:eastAsia="ar-SA"/>
        </w:rPr>
        <w:t>1/</w:t>
      </w:r>
      <w:r w:rsidRPr="00DE79DE">
        <w:rPr>
          <w:rFonts w:ascii="Times New Roman" w:eastAsia="Times New Roman" w:hAnsi="Times New Roman" w:cs="Times New Roman"/>
          <w:b/>
          <w:bCs/>
          <w:sz w:val="24"/>
          <w:szCs w:val="24"/>
          <w:lang w:eastAsia="ar-SA"/>
        </w:rPr>
        <w:t xml:space="preserve"> Cenę oferty należy podać w PLN.</w:t>
      </w:r>
    </w:p>
    <w:p w:rsidR="00DE79DE" w:rsidRPr="00DE79DE" w:rsidRDefault="00DE79DE" w:rsidP="00DE79DE">
      <w:pPr>
        <w:widowControl w:val="0"/>
        <w:suppressAutoHyphens/>
        <w:spacing w:after="0" w:line="240" w:lineRule="auto"/>
        <w:jc w:val="both"/>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sz w:val="24"/>
          <w:szCs w:val="24"/>
          <w:lang w:eastAsia="ar-SA"/>
        </w:rPr>
        <w:t>Cenę oferty brutto należy podać cyfrowo i słownie w formularzu „Oferta Wykonawcy”  stanowiącej załącznik nr  3</w:t>
      </w:r>
      <w:r w:rsidR="00DA7609">
        <w:rPr>
          <w:rFonts w:ascii="Times New Roman" w:eastAsia="Times New Roman" w:hAnsi="Times New Roman" w:cs="Times New Roman"/>
          <w:b/>
          <w:sz w:val="24"/>
          <w:szCs w:val="24"/>
          <w:lang w:eastAsia="ar-SA"/>
        </w:rPr>
        <w:t>4</w:t>
      </w:r>
      <w:r w:rsidRPr="00DE79DE">
        <w:rPr>
          <w:rFonts w:ascii="Times New Roman" w:eastAsia="Times New Roman" w:hAnsi="Times New Roman" w:cs="Times New Roman"/>
          <w:b/>
          <w:sz w:val="24"/>
          <w:szCs w:val="24"/>
          <w:lang w:eastAsia="ar-SA"/>
        </w:rPr>
        <w:t xml:space="preserve"> do SIWZ.</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Zamawiający ma prawo dokonywać w tekście oferty poprawek dotyczących omyłek pisarskich oraz omyłek rachunkowych w obliczeniu ceny, niezwłocznie zawiadamiając o tym wszystkich wykonawców, którzy złożyli oferty.</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3/ Jeżeli cena oferty wydaje się rażąco niska w stosunku do przedmiotu zamówienia i budzi wątpliwości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lastRenderedPageBreak/>
        <w:t>-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 pomocy publicznej udzielonej na podstawie odrębnych przepisów.</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Cs/>
          <w:sz w:val="24"/>
          <w:szCs w:val="24"/>
          <w:lang w:eastAsia="ar-SA"/>
        </w:rPr>
      </w:pPr>
      <w:r w:rsidRPr="00DE79DE">
        <w:rPr>
          <w:rFonts w:ascii="Times New Roman" w:eastAsia="Times New Roman" w:hAnsi="Times New Roman" w:cs="Times New Roman"/>
          <w:bCs/>
          <w:sz w:val="24"/>
          <w:szCs w:val="24"/>
          <w:lang w:eastAsia="ar-SA"/>
        </w:rPr>
        <w:t xml:space="preserve">Zamawiający będzie musiał odrzucić ofertę Wykonawcy, który nie złoży wyjaśnień lub jeśli uzna, że mimo wyjaśnień oferta zawiera rażąco niską cenę w stosunku do przedmiotu zamówienia.    </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12.4.</w:t>
      </w:r>
      <w:r w:rsidRPr="00DE79DE">
        <w:rPr>
          <w:rFonts w:ascii="Times New Roman" w:eastAsia="Times New Roman" w:hAnsi="Times New Roman" w:cs="Times New Roman"/>
          <w:sz w:val="24"/>
          <w:szCs w:val="24"/>
          <w:lang w:eastAsia="ar-SA"/>
        </w:rPr>
        <w:t xml:space="preserve"> W przypadku zmiany przepisów dotyczących podatku od towarów i usług, podatku akcyzowego wynagrodzenie brutto może ulec zmianie i będzie uzależnione od wysokości nowej stawki podatku VAT dla przedmiotu umowy.</w:t>
      </w:r>
    </w:p>
    <w:p w:rsidR="00FB7C62" w:rsidRPr="00FB7C62" w:rsidRDefault="00FB7C62" w:rsidP="00DE79DE">
      <w:pPr>
        <w:widowControl w:val="0"/>
        <w:suppressAutoHyphens/>
        <w:spacing w:after="120" w:line="240" w:lineRule="auto"/>
        <w:ind w:right="6"/>
        <w:jc w:val="both"/>
        <w:rPr>
          <w:rFonts w:ascii="Times New Roman" w:eastAsia="Times New Roman" w:hAnsi="Times New Roman" w:cs="Times New Roman"/>
          <w:b/>
          <w:sz w:val="16"/>
          <w:szCs w:val="16"/>
          <w:u w:val="single"/>
          <w:lang w:eastAsia="ar-SA"/>
        </w:rPr>
      </w:pPr>
    </w:p>
    <w:p w:rsidR="00DE79DE" w:rsidRPr="00DE79DE" w:rsidRDefault="00DE79DE" w:rsidP="00DE79DE">
      <w:pPr>
        <w:widowControl w:val="0"/>
        <w:suppressAutoHyphens/>
        <w:spacing w:after="120" w:line="240" w:lineRule="auto"/>
        <w:ind w:right="6"/>
        <w:jc w:val="both"/>
        <w:rPr>
          <w:rFonts w:ascii="Times New Roman" w:eastAsia="Times New Roman" w:hAnsi="Times New Roman" w:cs="Times New Roman"/>
          <w:b/>
          <w:sz w:val="28"/>
          <w:szCs w:val="28"/>
          <w:u w:val="single"/>
          <w:lang w:eastAsia="ar-SA"/>
        </w:rPr>
      </w:pPr>
      <w:r w:rsidRPr="00DE79DE">
        <w:rPr>
          <w:rFonts w:ascii="Times New Roman" w:eastAsia="Times New Roman" w:hAnsi="Times New Roman" w:cs="Times New Roman"/>
          <w:b/>
          <w:sz w:val="28"/>
          <w:szCs w:val="28"/>
          <w:u w:val="single"/>
          <w:lang w:eastAsia="ar-SA"/>
        </w:rPr>
        <w:t>Rozdział 13.  Opis kryteriów, którymi Zamawiający będzie się kierował przy wyborze oferty, wraz z podaniem znaczenia tych kryteriów oraz sposobu oceny ofert.</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13.1</w:t>
      </w:r>
      <w:r w:rsidRPr="00DE79DE">
        <w:rPr>
          <w:rFonts w:ascii="Times New Roman" w:eastAsia="Times New Roman" w:hAnsi="Times New Roman" w:cs="Times New Roman"/>
          <w:sz w:val="24"/>
          <w:szCs w:val="24"/>
          <w:lang w:eastAsia="ar-SA"/>
        </w:rPr>
        <w:t xml:space="preserve">.  Wszystkie oferty niepodlegające odrzuceniu oceniane będą na podstawie następującego kryterium: </w:t>
      </w:r>
    </w:p>
    <w:p w:rsidR="00DE79DE" w:rsidRPr="00DE79DE" w:rsidRDefault="00DE79DE" w:rsidP="00DE79DE">
      <w:pPr>
        <w:suppressAutoHyphens/>
        <w:spacing w:after="0" w:line="240" w:lineRule="exact"/>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1/ </w:t>
      </w:r>
      <w:r w:rsidRPr="00DE79DE">
        <w:rPr>
          <w:rFonts w:ascii="Times New Roman" w:eastAsia="Times New Roman" w:hAnsi="Times New Roman" w:cs="Times New Roman"/>
          <w:b/>
          <w:sz w:val="24"/>
          <w:szCs w:val="24"/>
          <w:u w:val="single"/>
          <w:lang w:eastAsia="ar-SA"/>
        </w:rPr>
        <w:t>Cena oferty</w:t>
      </w:r>
      <w:r w:rsidRPr="00DE79DE">
        <w:rPr>
          <w:rFonts w:ascii="Times New Roman" w:eastAsia="Times New Roman" w:hAnsi="Times New Roman" w:cs="Times New Roman"/>
          <w:sz w:val="24"/>
          <w:szCs w:val="24"/>
          <w:u w:val="single"/>
          <w:lang w:eastAsia="ar-SA"/>
        </w:rPr>
        <w:t xml:space="preserve"> </w:t>
      </w:r>
      <w:r w:rsidRPr="00DE79DE">
        <w:rPr>
          <w:rFonts w:ascii="Times New Roman" w:eastAsia="Times New Roman" w:hAnsi="Times New Roman" w:cs="Times New Roman"/>
          <w:b/>
          <w:bCs/>
          <w:sz w:val="24"/>
          <w:szCs w:val="24"/>
          <w:u w:val="single"/>
          <w:lang w:eastAsia="ar-SA"/>
        </w:rPr>
        <w:t xml:space="preserve">brutto – 95% </w:t>
      </w:r>
      <w:r w:rsidRPr="00DE79DE">
        <w:rPr>
          <w:rFonts w:ascii="Times New Roman" w:eastAsia="Times New Roman" w:hAnsi="Times New Roman" w:cs="Times New Roman"/>
          <w:sz w:val="24"/>
          <w:szCs w:val="24"/>
          <w:lang w:eastAsia="ar-SA"/>
        </w:rPr>
        <w:t>- największą ilość punktów otrzyma oferta, w której Wykonawca zaproponuje najniższą cenę ofertową brutto, pozostali Wykonawcy otrzymają procentowo mniej.</w:t>
      </w:r>
    </w:p>
    <w:p w:rsidR="00DE79DE" w:rsidRPr="00DE79DE" w:rsidRDefault="00DE79DE" w:rsidP="00DE79DE">
      <w:pPr>
        <w:keepNext/>
        <w:widowControl w:val="0"/>
        <w:tabs>
          <w:tab w:val="num" w:pos="0"/>
          <w:tab w:val="left" w:pos="360"/>
        </w:tabs>
        <w:suppressAutoHyphens/>
        <w:spacing w:after="0" w:line="240" w:lineRule="exact"/>
        <w:jc w:val="both"/>
        <w:outlineLvl w:val="1"/>
        <w:rPr>
          <w:rFonts w:ascii="Times New Roman" w:eastAsia="Times New Roman" w:hAnsi="Times New Roman" w:cs="Times New Roman"/>
          <w:sz w:val="24"/>
          <w:szCs w:val="24"/>
          <w:lang w:eastAsia="ar-SA"/>
        </w:rPr>
      </w:pPr>
    </w:p>
    <w:p w:rsidR="00DE79DE" w:rsidRPr="00DE79DE" w:rsidRDefault="00DE79DE" w:rsidP="00DE79DE">
      <w:pPr>
        <w:keepNext/>
        <w:widowControl w:val="0"/>
        <w:tabs>
          <w:tab w:val="num" w:pos="0"/>
          <w:tab w:val="left" w:pos="360"/>
        </w:tabs>
        <w:suppressAutoHyphens/>
        <w:spacing w:after="0" w:line="240" w:lineRule="exact"/>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Wartość punktowa obliczana będzie wg wzoru: </w:t>
      </w:r>
      <w:proofErr w:type="spellStart"/>
      <w:r w:rsidRPr="00DE79DE">
        <w:rPr>
          <w:rFonts w:ascii="Times New Roman" w:eastAsia="Times New Roman" w:hAnsi="Times New Roman" w:cs="Times New Roman"/>
          <w:b/>
          <w:sz w:val="24"/>
          <w:szCs w:val="24"/>
          <w:lang w:eastAsia="ar-SA"/>
        </w:rPr>
        <w:t>Cmin</w:t>
      </w:r>
      <w:proofErr w:type="spellEnd"/>
      <w:r w:rsidRPr="00DE79DE">
        <w:rPr>
          <w:rFonts w:ascii="Times New Roman" w:eastAsia="Times New Roman" w:hAnsi="Times New Roman" w:cs="Times New Roman"/>
          <w:b/>
          <w:sz w:val="24"/>
          <w:szCs w:val="24"/>
          <w:lang w:eastAsia="ar-SA"/>
        </w:rPr>
        <w:t>/</w:t>
      </w:r>
      <w:proofErr w:type="spellStart"/>
      <w:r w:rsidRPr="00DE79DE">
        <w:rPr>
          <w:rFonts w:ascii="Times New Roman" w:eastAsia="Times New Roman" w:hAnsi="Times New Roman" w:cs="Times New Roman"/>
          <w:b/>
          <w:sz w:val="24"/>
          <w:szCs w:val="24"/>
          <w:lang w:eastAsia="ar-SA"/>
        </w:rPr>
        <w:t>Cn</w:t>
      </w:r>
      <w:proofErr w:type="spellEnd"/>
      <w:r w:rsidRPr="00DE79DE">
        <w:rPr>
          <w:rFonts w:ascii="Times New Roman" w:eastAsia="Times New Roman" w:hAnsi="Times New Roman" w:cs="Times New Roman"/>
          <w:b/>
          <w:sz w:val="24"/>
          <w:szCs w:val="24"/>
          <w:lang w:eastAsia="ar-SA"/>
        </w:rPr>
        <w:t xml:space="preserve"> x 95 pkt = X</w:t>
      </w:r>
      <w:r w:rsidRPr="00DE79DE">
        <w:rPr>
          <w:rFonts w:ascii="Times New Roman" w:eastAsia="Times New Roman" w:hAnsi="Times New Roman" w:cs="Times New Roman"/>
          <w:sz w:val="24"/>
          <w:szCs w:val="24"/>
          <w:lang w:eastAsia="ar-SA"/>
        </w:rPr>
        <w:t xml:space="preserve">  gdzie: </w:t>
      </w:r>
    </w:p>
    <w:p w:rsidR="00DE79DE" w:rsidRPr="00DE79DE" w:rsidRDefault="00DE79DE" w:rsidP="00DE79DE">
      <w:pPr>
        <w:widowControl w:val="0"/>
        <w:suppressAutoHyphens/>
        <w:spacing w:after="0" w:line="240" w:lineRule="exact"/>
        <w:ind w:left="360"/>
        <w:jc w:val="both"/>
        <w:rPr>
          <w:rFonts w:ascii="Times New Roman" w:eastAsia="Times New Roman" w:hAnsi="Times New Roman" w:cs="Times New Roman"/>
          <w:sz w:val="24"/>
          <w:szCs w:val="24"/>
          <w:lang w:eastAsia="ar-SA"/>
        </w:rPr>
      </w:pPr>
    </w:p>
    <w:p w:rsidR="00DE79DE" w:rsidRPr="00DE79DE" w:rsidRDefault="00DE79DE" w:rsidP="00DE79DE">
      <w:pPr>
        <w:widowControl w:val="0"/>
        <w:suppressAutoHyphens/>
        <w:spacing w:after="0" w:line="240" w:lineRule="exact"/>
        <w:ind w:left="360"/>
        <w:jc w:val="both"/>
        <w:rPr>
          <w:rFonts w:ascii="Times New Roman" w:eastAsia="Times New Roman" w:hAnsi="Times New Roman" w:cs="Times New Roman"/>
          <w:sz w:val="24"/>
          <w:szCs w:val="24"/>
          <w:lang w:eastAsia="ar-SA"/>
        </w:rPr>
      </w:pPr>
      <w:proofErr w:type="spellStart"/>
      <w:r w:rsidRPr="00DE79DE">
        <w:rPr>
          <w:rFonts w:ascii="Times New Roman" w:eastAsia="Times New Roman" w:hAnsi="Times New Roman" w:cs="Times New Roman"/>
          <w:sz w:val="24"/>
          <w:szCs w:val="24"/>
          <w:lang w:eastAsia="ar-SA"/>
        </w:rPr>
        <w:t>Cmin</w:t>
      </w:r>
      <w:proofErr w:type="spellEnd"/>
      <w:r w:rsidRPr="00DE79DE">
        <w:rPr>
          <w:rFonts w:ascii="Times New Roman" w:eastAsia="Times New Roman" w:hAnsi="Times New Roman" w:cs="Times New Roman"/>
          <w:sz w:val="24"/>
          <w:szCs w:val="24"/>
          <w:lang w:eastAsia="ar-SA"/>
        </w:rPr>
        <w:t xml:space="preserve"> – najniższa cena z ocenianych ofert,</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proofErr w:type="spellStart"/>
      <w:r w:rsidRPr="00DE79DE">
        <w:rPr>
          <w:rFonts w:ascii="Times New Roman" w:eastAsia="Times New Roman" w:hAnsi="Times New Roman" w:cs="Times New Roman"/>
          <w:sz w:val="24"/>
          <w:szCs w:val="24"/>
          <w:lang w:eastAsia="ar-SA"/>
        </w:rPr>
        <w:t>Cn</w:t>
      </w:r>
      <w:proofErr w:type="spellEnd"/>
      <w:r w:rsidRPr="00DE79DE">
        <w:rPr>
          <w:rFonts w:ascii="Times New Roman" w:eastAsia="Times New Roman" w:hAnsi="Times New Roman" w:cs="Times New Roman"/>
          <w:sz w:val="24"/>
          <w:szCs w:val="24"/>
          <w:lang w:eastAsia="ar-SA"/>
        </w:rPr>
        <w:t xml:space="preserve"> – cena oferty ocenianej,</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95 – waga procentowa ocenianego kryterium,</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X – wartość punktowa ocenianego kryterium.</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exact"/>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 xml:space="preserve">2/ </w:t>
      </w:r>
      <w:r w:rsidRPr="00DE79DE">
        <w:rPr>
          <w:rFonts w:ascii="Times New Roman" w:eastAsia="Times New Roman" w:hAnsi="Times New Roman" w:cs="Times New Roman"/>
          <w:b/>
          <w:sz w:val="24"/>
          <w:szCs w:val="24"/>
          <w:u w:val="single"/>
          <w:lang w:eastAsia="ar-SA"/>
        </w:rPr>
        <w:t xml:space="preserve">termin wykonania dostawy częściowej </w:t>
      </w:r>
      <w:r w:rsidRPr="00DE79DE">
        <w:rPr>
          <w:rFonts w:ascii="Times New Roman" w:eastAsia="Times New Roman" w:hAnsi="Times New Roman" w:cs="Times New Roman"/>
          <w:b/>
          <w:bCs/>
          <w:sz w:val="24"/>
          <w:szCs w:val="24"/>
          <w:u w:val="single"/>
          <w:lang w:eastAsia="ar-SA"/>
        </w:rPr>
        <w:t xml:space="preserve">– 5% </w:t>
      </w:r>
      <w:r w:rsidRPr="00DE79DE">
        <w:rPr>
          <w:rFonts w:ascii="Times New Roman" w:eastAsia="Times New Roman" w:hAnsi="Times New Roman" w:cs="Times New Roman"/>
          <w:sz w:val="24"/>
          <w:szCs w:val="24"/>
          <w:lang w:eastAsia="ar-SA"/>
        </w:rPr>
        <w:t>- największą ilość punktów otrzyma oferta, w której Wykonawca zaproponuje najkrótszy termin dostawy</w:t>
      </w:r>
      <w:r w:rsidR="00DA7609">
        <w:rPr>
          <w:rFonts w:ascii="Times New Roman" w:eastAsia="Times New Roman" w:hAnsi="Times New Roman" w:cs="Times New Roman"/>
          <w:sz w:val="24"/>
          <w:szCs w:val="24"/>
          <w:lang w:eastAsia="ar-SA"/>
        </w:rPr>
        <w:t xml:space="preserve"> częściowej w danej części postę</w:t>
      </w:r>
      <w:r w:rsidRPr="00DE79DE">
        <w:rPr>
          <w:rFonts w:ascii="Times New Roman" w:eastAsia="Times New Roman" w:hAnsi="Times New Roman" w:cs="Times New Roman"/>
          <w:sz w:val="24"/>
          <w:szCs w:val="24"/>
          <w:lang w:eastAsia="ar-SA"/>
        </w:rPr>
        <w:t>powania, pozostali Wykonawcy otrzymają procentowo mniej według poniższego wzoru.</w:t>
      </w:r>
    </w:p>
    <w:p w:rsidR="00DE79DE" w:rsidRPr="00DE79DE" w:rsidRDefault="00DE79DE" w:rsidP="00DE79DE">
      <w:pPr>
        <w:suppressAutoHyphens/>
        <w:spacing w:after="0" w:line="240" w:lineRule="exact"/>
        <w:jc w:val="both"/>
        <w:rPr>
          <w:rFonts w:ascii="Times New Roman" w:eastAsia="Times New Roman" w:hAnsi="Times New Roman" w:cs="Times New Roman"/>
          <w:b/>
          <w:sz w:val="24"/>
          <w:szCs w:val="24"/>
          <w:lang w:eastAsia="ar-SA"/>
        </w:rPr>
      </w:pPr>
    </w:p>
    <w:p w:rsidR="00DE79DE" w:rsidRPr="00DE79DE" w:rsidRDefault="00DE79DE" w:rsidP="00DE79DE">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Uwaga! </w:t>
      </w:r>
    </w:p>
    <w:p w:rsidR="00DA7609" w:rsidRPr="00DA7609" w:rsidRDefault="00DE79DE" w:rsidP="00DA7609">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Zamawiający wymaga aby zaoferowany przez Wykonawcę </w:t>
      </w:r>
      <w:r w:rsidR="00DA7609">
        <w:rPr>
          <w:rFonts w:ascii="Times New Roman" w:eastAsia="Times New Roman" w:hAnsi="Times New Roman" w:cs="Times New Roman"/>
          <w:b/>
          <w:sz w:val="24"/>
          <w:szCs w:val="24"/>
          <w:lang w:eastAsia="ar-SA"/>
        </w:rPr>
        <w:t xml:space="preserve">minimalny </w:t>
      </w:r>
      <w:r w:rsidRPr="00DE79DE">
        <w:rPr>
          <w:rFonts w:ascii="Times New Roman" w:eastAsia="Times New Roman" w:hAnsi="Times New Roman" w:cs="Times New Roman"/>
          <w:b/>
          <w:sz w:val="24"/>
          <w:szCs w:val="24"/>
          <w:lang w:eastAsia="ar-SA"/>
        </w:rPr>
        <w:t>termin dostawy wynosił</w:t>
      </w:r>
      <w:r w:rsidR="00DA7609">
        <w:rPr>
          <w:rFonts w:ascii="Times New Roman" w:eastAsia="Times New Roman" w:hAnsi="Times New Roman" w:cs="Times New Roman"/>
          <w:b/>
          <w:sz w:val="24"/>
          <w:szCs w:val="24"/>
          <w:lang w:eastAsia="ar-SA"/>
        </w:rPr>
        <w:t xml:space="preserve"> 1 dzień (24 godz.) zaś </w:t>
      </w:r>
      <w:r w:rsidR="00DA7609" w:rsidRPr="00DE79DE">
        <w:rPr>
          <w:rFonts w:ascii="Times New Roman" w:eastAsia="Times New Roman" w:hAnsi="Times New Roman" w:cs="Times New Roman"/>
          <w:b/>
          <w:sz w:val="24"/>
          <w:szCs w:val="24"/>
          <w:lang w:eastAsia="ar-SA"/>
        </w:rPr>
        <w:t>maksymalny</w:t>
      </w:r>
      <w:r w:rsidR="00DA7609">
        <w:rPr>
          <w:rFonts w:ascii="Times New Roman" w:eastAsia="Times New Roman" w:hAnsi="Times New Roman" w:cs="Times New Roman"/>
          <w:b/>
          <w:sz w:val="24"/>
          <w:szCs w:val="24"/>
          <w:lang w:eastAsia="ar-SA"/>
        </w:rPr>
        <w:t xml:space="preserve"> termin dostawy nie przekroczył 14 dni kalendarzowych, </w:t>
      </w:r>
      <w:r w:rsidR="00DA7609" w:rsidRPr="00DA7609">
        <w:rPr>
          <w:rFonts w:ascii="Times New Roman" w:eastAsia="Times New Roman" w:hAnsi="Times New Roman" w:cs="Times New Roman"/>
          <w:b/>
          <w:sz w:val="24"/>
          <w:szCs w:val="24"/>
          <w:lang w:eastAsia="ar-SA"/>
        </w:rPr>
        <w:t>licząc od dnia zgłoszenia zamówienia przez Zam</w:t>
      </w:r>
      <w:r w:rsidR="00DA7609" w:rsidRPr="00DA7609">
        <w:rPr>
          <w:rFonts w:ascii="Times New Roman" w:eastAsia="Times New Roman" w:hAnsi="Times New Roman" w:cs="Times New Roman"/>
          <w:b/>
          <w:sz w:val="24"/>
          <w:szCs w:val="24"/>
          <w:lang w:eastAsia="ar-SA"/>
        </w:rPr>
        <w:t>awiającego na dostawę częściową.</w:t>
      </w:r>
    </w:p>
    <w:p w:rsidR="006C2C32" w:rsidRPr="00DA7609" w:rsidRDefault="006C2C32" w:rsidP="00DE79DE">
      <w:pPr>
        <w:suppressAutoHyphens/>
        <w:spacing w:after="0" w:line="240" w:lineRule="exact"/>
        <w:jc w:val="both"/>
        <w:rPr>
          <w:rFonts w:ascii="Times New Roman" w:eastAsia="Times New Roman" w:hAnsi="Times New Roman" w:cs="Times New Roman"/>
          <w:b/>
          <w:sz w:val="24"/>
          <w:szCs w:val="24"/>
          <w:lang w:eastAsia="ar-SA"/>
        </w:rPr>
      </w:pPr>
    </w:p>
    <w:p w:rsidR="00DE79DE" w:rsidRPr="00DE79DE" w:rsidRDefault="00DE79DE" w:rsidP="00DE79DE">
      <w:pPr>
        <w:keepNext/>
        <w:widowControl w:val="0"/>
        <w:tabs>
          <w:tab w:val="num" w:pos="0"/>
          <w:tab w:val="left" w:pos="360"/>
        </w:tabs>
        <w:suppressAutoHyphens/>
        <w:spacing w:after="0" w:line="240" w:lineRule="exact"/>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Wartość punktowa obliczana będzie wg wzoru: </w:t>
      </w:r>
      <w:proofErr w:type="spellStart"/>
      <w:r w:rsidRPr="00DE79DE">
        <w:rPr>
          <w:rFonts w:ascii="Times New Roman" w:eastAsia="Times New Roman" w:hAnsi="Times New Roman" w:cs="Times New Roman"/>
          <w:b/>
          <w:sz w:val="24"/>
          <w:szCs w:val="24"/>
          <w:lang w:eastAsia="ar-SA"/>
        </w:rPr>
        <w:t>Tn</w:t>
      </w:r>
      <w:proofErr w:type="spellEnd"/>
      <w:r w:rsidRPr="00DE79DE">
        <w:rPr>
          <w:rFonts w:ascii="Times New Roman" w:eastAsia="Times New Roman" w:hAnsi="Times New Roman" w:cs="Times New Roman"/>
          <w:b/>
          <w:sz w:val="24"/>
          <w:szCs w:val="24"/>
          <w:lang w:eastAsia="ar-SA"/>
        </w:rPr>
        <w:t>/Tl x 5 pkt = X</w:t>
      </w:r>
      <w:r w:rsidRPr="00DE79DE">
        <w:rPr>
          <w:rFonts w:ascii="Times New Roman" w:eastAsia="Times New Roman" w:hAnsi="Times New Roman" w:cs="Times New Roman"/>
          <w:sz w:val="24"/>
          <w:szCs w:val="24"/>
          <w:lang w:eastAsia="ar-SA"/>
        </w:rPr>
        <w:t xml:space="preserve">  gdzie: </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proofErr w:type="spellStart"/>
      <w:r w:rsidRPr="00DE79DE">
        <w:rPr>
          <w:rFonts w:ascii="Times New Roman" w:eastAsia="Times New Roman" w:hAnsi="Times New Roman" w:cs="Times New Roman"/>
          <w:sz w:val="24"/>
          <w:szCs w:val="24"/>
          <w:lang w:eastAsia="ar-SA"/>
        </w:rPr>
        <w:t>Tn</w:t>
      </w:r>
      <w:proofErr w:type="spellEnd"/>
      <w:r w:rsidRPr="00DE79DE">
        <w:rPr>
          <w:rFonts w:ascii="Times New Roman" w:eastAsia="Times New Roman" w:hAnsi="Times New Roman" w:cs="Times New Roman"/>
          <w:sz w:val="24"/>
          <w:szCs w:val="24"/>
          <w:lang w:eastAsia="ar-SA"/>
        </w:rPr>
        <w:t xml:space="preserve"> – najkrótszy termin dostawy z ocenianych ofert,</w:t>
      </w:r>
    </w:p>
    <w:p w:rsidR="00DE79DE" w:rsidRPr="00DE79DE" w:rsidRDefault="00DE79DE" w:rsidP="00DE79DE">
      <w:pPr>
        <w:widowControl w:val="0"/>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Tl – oferowany termin dostawy ocenianej oferty,</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5 – waga procentowa ocenianego kryterium,</w:t>
      </w:r>
    </w:p>
    <w:p w:rsidR="00DE79DE" w:rsidRPr="00DE79DE" w:rsidRDefault="00DE79DE" w:rsidP="00DE79DE">
      <w:pPr>
        <w:suppressAutoHyphens/>
        <w:spacing w:after="0" w:line="240" w:lineRule="exact"/>
        <w:ind w:left="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X – wartość punktowa ocenianego kryterium.</w:t>
      </w:r>
    </w:p>
    <w:p w:rsidR="00DE79DE" w:rsidRPr="00DE79DE" w:rsidRDefault="00DE79DE" w:rsidP="00DE79DE">
      <w:pPr>
        <w:suppressAutoHyphens/>
        <w:spacing w:after="0" w:line="240" w:lineRule="exact"/>
        <w:jc w:val="both"/>
        <w:rPr>
          <w:rFonts w:ascii="Times New Roman" w:eastAsia="Calibri" w:hAnsi="Times New Roman" w:cs="Times New Roman"/>
          <w:sz w:val="24"/>
          <w:szCs w:val="24"/>
          <w:lang w:eastAsia="pl-PL"/>
        </w:rPr>
      </w:pPr>
    </w:p>
    <w:p w:rsidR="00DE79DE" w:rsidRPr="00DE79DE" w:rsidRDefault="00DE79DE" w:rsidP="00DE79DE">
      <w:pPr>
        <w:autoSpaceDE w:val="0"/>
        <w:autoSpaceDN w:val="0"/>
        <w:adjustRightInd w:val="0"/>
        <w:spacing w:after="0" w:line="240" w:lineRule="auto"/>
        <w:rPr>
          <w:rFonts w:ascii="Times New Roman" w:eastAsia="Times New Roman" w:hAnsi="Times New Roman" w:cs="Times New Roman"/>
          <w:b/>
          <w:sz w:val="24"/>
          <w:szCs w:val="24"/>
          <w:u w:val="single"/>
          <w:lang w:eastAsia="ar-SA"/>
        </w:rPr>
      </w:pPr>
      <w:r w:rsidRPr="00DE79DE">
        <w:rPr>
          <w:rFonts w:ascii="Times New Roman" w:eastAsia="Times New Roman" w:hAnsi="Times New Roman" w:cs="Times New Roman"/>
          <w:b/>
          <w:sz w:val="24"/>
          <w:szCs w:val="24"/>
          <w:u w:val="single"/>
          <w:lang w:eastAsia="ar-SA"/>
        </w:rPr>
        <w:t>łączna ilość punktów ocenianej oferty (ocena końcowa):</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
          <w:sz w:val="24"/>
          <w:szCs w:val="24"/>
          <w:lang w:val="nl-NL" w:eastAsia="ar-SA"/>
        </w:rPr>
        <w:t>W = C + T</w:t>
      </w:r>
    </w:p>
    <w:p w:rsidR="00DE79DE" w:rsidRPr="00DE79DE" w:rsidRDefault="00DE79DE" w:rsidP="00DE79DE">
      <w:pPr>
        <w:suppressAutoHyphens/>
        <w:autoSpaceDE w:val="0"/>
        <w:autoSpaceDN w:val="0"/>
        <w:adjustRightInd w:val="0"/>
        <w:spacing w:after="0" w:line="240" w:lineRule="auto"/>
        <w:ind w:left="360"/>
        <w:rPr>
          <w:rFonts w:ascii="Times New Roman" w:eastAsia="Times New Roman" w:hAnsi="Times New Roman" w:cs="Times New Roman"/>
          <w:b/>
          <w:sz w:val="24"/>
          <w:szCs w:val="24"/>
          <w:u w:val="single"/>
          <w:lang w:eastAsia="ar-SA"/>
        </w:rPr>
      </w:pPr>
    </w:p>
    <w:p w:rsidR="00DE79DE" w:rsidRPr="00DE79DE" w:rsidRDefault="00DE79DE" w:rsidP="00DE79DE">
      <w:pPr>
        <w:suppressAutoHyphens/>
        <w:autoSpaceDE w:val="0"/>
        <w:autoSpaceDN w:val="0"/>
        <w:adjustRightInd w:val="0"/>
        <w:spacing w:after="0" w:line="240" w:lineRule="auto"/>
        <w:ind w:left="72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gdzie: </w:t>
      </w:r>
    </w:p>
    <w:p w:rsidR="00DE79DE" w:rsidRPr="00DE79DE" w:rsidRDefault="00DE79DE" w:rsidP="00DE79DE">
      <w:pPr>
        <w:suppressAutoHyphens/>
        <w:autoSpaceDE w:val="0"/>
        <w:autoSpaceDN w:val="0"/>
        <w:adjustRightInd w:val="0"/>
        <w:spacing w:after="0" w:line="240" w:lineRule="auto"/>
        <w:ind w:left="720"/>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W – ocena końcowa, </w:t>
      </w:r>
    </w:p>
    <w:p w:rsidR="00DE79DE" w:rsidRPr="00DE79DE" w:rsidRDefault="00DE79DE" w:rsidP="00DE79DE">
      <w:pPr>
        <w:suppressAutoHyphens/>
        <w:autoSpaceDE w:val="0"/>
        <w:autoSpaceDN w:val="0"/>
        <w:adjustRightInd w:val="0"/>
        <w:spacing w:after="0" w:line="240" w:lineRule="auto"/>
        <w:ind w:left="72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 – punkty za cenę, </w:t>
      </w:r>
    </w:p>
    <w:p w:rsidR="00DE79DE" w:rsidRPr="00FB7C62" w:rsidRDefault="00DE79DE" w:rsidP="00FB7C62">
      <w:pPr>
        <w:suppressAutoHyphens/>
        <w:autoSpaceDE w:val="0"/>
        <w:autoSpaceDN w:val="0"/>
        <w:adjustRightInd w:val="0"/>
        <w:spacing w:after="0" w:line="240" w:lineRule="auto"/>
        <w:ind w:left="72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T – punkty za termin wykonania dostawy częściowej</w:t>
      </w:r>
      <w:r w:rsidR="00DA7609">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lastRenderedPageBreak/>
        <w:t xml:space="preserve">13.2. </w:t>
      </w:r>
      <w:r w:rsidRPr="00DE79DE">
        <w:rPr>
          <w:rFonts w:ascii="Times New Roman" w:eastAsia="Times New Roman" w:hAnsi="Times New Roman" w:cs="Times New Roman"/>
          <w:sz w:val="24"/>
          <w:szCs w:val="24"/>
          <w:lang w:eastAsia="ar-SA"/>
        </w:rPr>
        <w:t>Za ofertę najkorzystniejszą uznana zostanie oferta, która uzyska najwyższą liczbę punktów  wyliczoną  jako  sumę  punktów uzyskanych  w  kryterium nr 1 oraz kryterium nr 2.</w:t>
      </w:r>
    </w:p>
    <w:p w:rsidR="00DE79DE" w:rsidRPr="00DE79DE" w:rsidRDefault="00DE79DE" w:rsidP="00DE79DE">
      <w:pPr>
        <w:widowControl w:val="0"/>
        <w:suppressAutoHyphens/>
        <w:spacing w:after="0" w:line="80" w:lineRule="atLeast"/>
        <w:ind w:right="4"/>
        <w:jc w:val="both"/>
        <w:rPr>
          <w:rFonts w:ascii="Times New Roman" w:eastAsia="Times New Roman" w:hAnsi="Times New Roman" w:cs="Times New Roman"/>
          <w:b/>
          <w:sz w:val="24"/>
          <w:szCs w:val="24"/>
          <w:lang w:eastAsia="ar-SA"/>
        </w:rPr>
      </w:pPr>
    </w:p>
    <w:p w:rsidR="00DE79DE" w:rsidRPr="00DE79DE" w:rsidRDefault="00DE79DE" w:rsidP="00DE79DE">
      <w:pPr>
        <w:widowControl w:val="0"/>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13.3</w:t>
      </w:r>
      <w:r w:rsidRPr="00DE79DE">
        <w:rPr>
          <w:rFonts w:ascii="Times New Roman" w:eastAsia="Times New Roman" w:hAnsi="Times New Roman" w:cs="Times New Roman"/>
          <w:sz w:val="24"/>
          <w:szCs w:val="24"/>
          <w:lang w:eastAsia="ar-SA"/>
        </w:rPr>
        <w:t>.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E79DE" w:rsidRPr="00DE79DE" w:rsidRDefault="00DE79DE" w:rsidP="00DE79DE">
      <w:pPr>
        <w:suppressAutoHyphens/>
        <w:spacing w:after="0" w:line="80" w:lineRule="atLeast"/>
        <w:ind w:right="4"/>
        <w:jc w:val="both"/>
        <w:rPr>
          <w:rFonts w:ascii="Times New Roman" w:eastAsia="Times New Roman" w:hAnsi="Times New Roman" w:cs="Times New Roman"/>
          <w:b/>
          <w:sz w:val="28"/>
          <w:szCs w:val="28"/>
          <w:lang w:eastAsia="ar-SA"/>
        </w:rPr>
      </w:pPr>
      <w:r w:rsidRPr="00DE79DE">
        <w:rPr>
          <w:rFonts w:ascii="Times New Roman" w:eastAsia="Times New Roman" w:hAnsi="Times New Roman" w:cs="Times New Roman"/>
          <w:b/>
          <w:sz w:val="28"/>
          <w:szCs w:val="28"/>
          <w:lang w:eastAsia="ar-SA"/>
        </w:rPr>
        <w:t xml:space="preserve">Rozdział 14. </w:t>
      </w:r>
      <w:r w:rsidRPr="00DE79DE">
        <w:rPr>
          <w:rFonts w:ascii="Times New Roman" w:eastAsia="Times New Roman" w:hAnsi="Times New Roman" w:cs="Times New Roman"/>
          <w:b/>
          <w:sz w:val="28"/>
          <w:szCs w:val="28"/>
          <w:u w:val="single"/>
          <w:lang w:eastAsia="ar-SA"/>
        </w:rPr>
        <w:t>Informacje o formalnościach jakie powinny zostać dopełnione po wyborze oferty w celu zawarcia umowy w sprawie  zamówienia publicznego.</w:t>
      </w:r>
    </w:p>
    <w:p w:rsidR="00DE79DE" w:rsidRPr="00DE79DE" w:rsidRDefault="00DE79DE" w:rsidP="00DE79DE">
      <w:pPr>
        <w:suppressAutoHyphens/>
        <w:spacing w:after="0" w:line="80" w:lineRule="atLeast"/>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14.1.</w:t>
      </w:r>
      <w:r w:rsidRPr="00DE79DE">
        <w:rPr>
          <w:rFonts w:ascii="Times New Roman" w:eastAsia="Times New Roman" w:hAnsi="Times New Roman" w:cs="Times New Roman"/>
          <w:sz w:val="24"/>
          <w:szCs w:val="24"/>
          <w:lang w:eastAsia="ar-SA"/>
        </w:rPr>
        <w:t xml:space="preserve">  Wykonawca, którego oferta zostanie wybrana jako najkorzystniejsza zobowiązany jest podpisać umowę zgodnie z projektem, który stanowi załącznik nr 3</w:t>
      </w:r>
      <w:r w:rsidR="00FB7C62">
        <w:rPr>
          <w:rFonts w:ascii="Times New Roman" w:eastAsia="Times New Roman" w:hAnsi="Times New Roman" w:cs="Times New Roman"/>
          <w:sz w:val="24"/>
          <w:szCs w:val="24"/>
          <w:lang w:eastAsia="ar-SA"/>
        </w:rPr>
        <w:t>5</w:t>
      </w:r>
      <w:r w:rsidR="00136EAB">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do SIWZ w terminie wyznaczonym przez Zamawiającego.</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14.2.</w:t>
      </w:r>
      <w:r w:rsidRPr="00DE79DE">
        <w:rPr>
          <w:rFonts w:ascii="Times New Roman" w:eastAsia="Times New Roman" w:hAnsi="Times New Roman" w:cs="Times New Roman"/>
          <w:sz w:val="24"/>
          <w:szCs w:val="24"/>
          <w:lang w:eastAsia="ar-SA"/>
        </w:rPr>
        <w:t xml:space="preserve">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którym mowa w art. 93 ust. 1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120" w:line="240" w:lineRule="auto"/>
        <w:ind w:right="6"/>
        <w:jc w:val="both"/>
        <w:rPr>
          <w:rFonts w:ascii="Times New Roman" w:eastAsia="Times New Roman" w:hAnsi="Times New Roman" w:cs="Times New Roman"/>
          <w:b/>
          <w:sz w:val="28"/>
          <w:szCs w:val="28"/>
          <w:u w:val="single"/>
          <w:lang w:eastAsia="ar-SA"/>
        </w:rPr>
      </w:pPr>
      <w:r w:rsidRPr="00DE79DE">
        <w:rPr>
          <w:rFonts w:ascii="Times New Roman" w:eastAsia="Times New Roman" w:hAnsi="Times New Roman" w:cs="Times New Roman"/>
          <w:b/>
          <w:sz w:val="28"/>
          <w:szCs w:val="28"/>
          <w:lang w:eastAsia="ar-SA"/>
        </w:rPr>
        <w:t xml:space="preserve">Rozdział 15. </w:t>
      </w:r>
      <w:r w:rsidRPr="00DE79DE">
        <w:rPr>
          <w:rFonts w:ascii="Times New Roman" w:eastAsia="Times New Roman" w:hAnsi="Times New Roman" w:cs="Times New Roman"/>
          <w:b/>
          <w:sz w:val="28"/>
          <w:szCs w:val="28"/>
          <w:u w:val="single"/>
          <w:lang w:eastAsia="ar-SA"/>
        </w:rPr>
        <w:t>Wymagania dotyczące zabezpieczenia należytego wykonania umowy.</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Zamawiający </w:t>
      </w:r>
      <w:r w:rsidRPr="00DE79DE">
        <w:rPr>
          <w:rFonts w:ascii="Times New Roman" w:eastAsia="Times New Roman" w:hAnsi="Times New Roman" w:cs="Times New Roman"/>
          <w:b/>
          <w:sz w:val="24"/>
          <w:szCs w:val="24"/>
          <w:lang w:eastAsia="ar-SA"/>
        </w:rPr>
        <w:t>nie wymaga</w:t>
      </w:r>
      <w:r w:rsidRPr="00DE79DE">
        <w:rPr>
          <w:rFonts w:ascii="Times New Roman" w:eastAsia="Times New Roman" w:hAnsi="Times New Roman" w:cs="Times New Roman"/>
          <w:sz w:val="24"/>
          <w:szCs w:val="24"/>
          <w:lang w:eastAsia="ar-SA"/>
        </w:rPr>
        <w:t xml:space="preserve"> wpłacenia lub wniesienia zabezpieczenia należytego wykonania umowy.</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8"/>
          <w:szCs w:val="28"/>
          <w:lang w:eastAsia="ar-SA"/>
        </w:rPr>
        <w:t>Rozdział 16.</w:t>
      </w:r>
      <w:r w:rsidRPr="00DE79DE">
        <w:rPr>
          <w:rFonts w:ascii="Times New Roman" w:eastAsia="Times New Roman" w:hAnsi="Times New Roman" w:cs="Times New Roman"/>
          <w:b/>
          <w:sz w:val="28"/>
          <w:szCs w:val="28"/>
          <w:u w:val="single"/>
          <w:lang w:eastAsia="ar-SA"/>
        </w:rPr>
        <w:t xml:space="preserve"> Istotne dla stron postanowienia, które zostaną wprowadzone do treści zawieranej umowy w sprawie zamówienia, ogólne warunki umowy albo wzór umowy, jeżeli Zamawiający wymaga od Wykonawcy, aby zawarł z nim umowę w sprawie zamówienia na takich warunkach.</w:t>
      </w:r>
      <w:r w:rsidRPr="00DE79DE">
        <w:rPr>
          <w:rFonts w:ascii="Times New Roman" w:eastAsia="Times New Roman" w:hAnsi="Times New Roman" w:cs="Times New Roman"/>
          <w:sz w:val="24"/>
          <w:szCs w:val="24"/>
          <w:lang w:eastAsia="ar-SA"/>
        </w:rPr>
        <w:t xml:space="preserve"> </w:t>
      </w:r>
    </w:p>
    <w:p w:rsidR="00DE79DE" w:rsidRPr="00DE79DE" w:rsidRDefault="00DE79DE" w:rsidP="00DE79DE">
      <w:pPr>
        <w:suppressAutoHyphens/>
        <w:spacing w:after="120" w:line="240" w:lineRule="auto"/>
        <w:ind w:right="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16.1.</w:t>
      </w:r>
      <w:r w:rsidRPr="00DE79DE">
        <w:rPr>
          <w:rFonts w:ascii="Times New Roman" w:eastAsia="Times New Roman" w:hAnsi="Times New Roman" w:cs="Times New Roman"/>
          <w:sz w:val="24"/>
          <w:szCs w:val="24"/>
          <w:lang w:eastAsia="ar-SA"/>
        </w:rPr>
        <w:t xml:space="preserve"> Do SIWZ dołączony jest projekt umowy stanowiący jej integralną część zgodnie </w:t>
      </w:r>
      <w:r w:rsidRPr="00DE79DE">
        <w:rPr>
          <w:rFonts w:ascii="Times New Roman" w:eastAsia="Times New Roman" w:hAnsi="Times New Roman" w:cs="Times New Roman"/>
          <w:sz w:val="24"/>
          <w:szCs w:val="24"/>
          <w:lang w:eastAsia="ar-SA"/>
        </w:rPr>
        <w:br/>
        <w:t xml:space="preserve">z </w:t>
      </w:r>
      <w:r w:rsidRPr="00FB7C62">
        <w:rPr>
          <w:rFonts w:ascii="Times New Roman" w:eastAsia="Times New Roman" w:hAnsi="Times New Roman" w:cs="Times New Roman"/>
          <w:b/>
          <w:sz w:val="24"/>
          <w:szCs w:val="24"/>
          <w:lang w:eastAsia="ar-SA"/>
        </w:rPr>
        <w:t>załącznikiem nr 3</w:t>
      </w:r>
      <w:r w:rsidR="006C2C32" w:rsidRPr="00FB7C62">
        <w:rPr>
          <w:rFonts w:ascii="Times New Roman" w:eastAsia="Times New Roman" w:hAnsi="Times New Roman" w:cs="Times New Roman"/>
          <w:b/>
          <w:sz w:val="24"/>
          <w:szCs w:val="24"/>
          <w:lang w:eastAsia="ar-SA"/>
        </w:rPr>
        <w:t>5</w:t>
      </w:r>
      <w:r w:rsidRPr="00DE79DE">
        <w:rPr>
          <w:rFonts w:ascii="Times New Roman" w:eastAsia="Times New Roman" w:hAnsi="Times New Roman" w:cs="Times New Roman"/>
          <w:sz w:val="24"/>
          <w:szCs w:val="24"/>
          <w:lang w:eastAsia="ar-SA"/>
        </w:rPr>
        <w:t xml:space="preserve"> SIWZ, w którym Zamawiający przewidział wszystkie istotne dla stron postanowienia oraz przyszłe zobowiązania Wykonawcy i Zamawiającego.</w:t>
      </w:r>
    </w:p>
    <w:p w:rsidR="00DE79DE" w:rsidRPr="00DE79DE" w:rsidRDefault="00DE79DE" w:rsidP="00DE79DE">
      <w:pPr>
        <w:suppressAutoHyphens/>
        <w:autoSpaceDE w:val="0"/>
        <w:spacing w:after="120" w:line="240" w:lineRule="auto"/>
        <w:jc w:val="both"/>
        <w:rPr>
          <w:rFonts w:ascii="Times New Roman" w:eastAsia="Times New Roman" w:hAnsi="Times New Roman" w:cs="Times New Roman"/>
          <w:b/>
          <w:sz w:val="28"/>
          <w:szCs w:val="20"/>
          <w:u w:val="single"/>
          <w:lang w:eastAsia="ar-SA"/>
        </w:rPr>
      </w:pPr>
      <w:r w:rsidRPr="00DE79DE">
        <w:rPr>
          <w:rFonts w:ascii="Times New Roman" w:eastAsia="Times New Roman" w:hAnsi="Times New Roman" w:cs="Times New Roman"/>
          <w:b/>
          <w:sz w:val="28"/>
          <w:szCs w:val="20"/>
          <w:lang w:eastAsia="ar-SA"/>
        </w:rPr>
        <w:t xml:space="preserve">Rozdział 17. </w:t>
      </w:r>
      <w:r w:rsidRPr="00DE79DE">
        <w:rPr>
          <w:rFonts w:ascii="Times New Roman" w:eastAsia="Times New Roman" w:hAnsi="Times New Roman" w:cs="Times New Roman"/>
          <w:b/>
          <w:sz w:val="28"/>
          <w:szCs w:val="20"/>
          <w:u w:val="single"/>
          <w:lang w:eastAsia="ar-SA"/>
        </w:rPr>
        <w:t>Pouczenie o środkach ochrony prawnej przysługujących wykonawcy w toku postępowania o udzielenie zamówienia.</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17.1.</w:t>
      </w:r>
      <w:r w:rsidRPr="00DE79DE">
        <w:rPr>
          <w:rFonts w:ascii="Times New Roman" w:eastAsia="Times New Roman" w:hAnsi="Times New Roman" w:cs="Times New Roman"/>
          <w:sz w:val="24"/>
          <w:szCs w:val="24"/>
          <w:lang w:eastAsia="ar-SA"/>
        </w:rPr>
        <w:t xml:space="preserve"> Ustawa  z dnia 29 stycznia 2004 r. Prawo zamówień publicznych  (</w:t>
      </w:r>
      <w:proofErr w:type="spellStart"/>
      <w:r w:rsidRPr="00DE79DE">
        <w:rPr>
          <w:rFonts w:ascii="Times New Roman" w:eastAsia="Times New Roman" w:hAnsi="Times New Roman" w:cs="Times New Roman"/>
          <w:sz w:val="24"/>
          <w:szCs w:val="24"/>
          <w:lang w:eastAsia="ar-SA"/>
        </w:rPr>
        <w:t>t.j</w:t>
      </w:r>
      <w:proofErr w:type="spellEnd"/>
      <w:r w:rsidRPr="00DE79DE">
        <w:rPr>
          <w:rFonts w:ascii="Times New Roman" w:eastAsia="Times New Roman" w:hAnsi="Times New Roman" w:cs="Times New Roman"/>
          <w:sz w:val="24"/>
          <w:szCs w:val="24"/>
          <w:lang w:eastAsia="ar-SA"/>
        </w:rPr>
        <w:t xml:space="preserve">. Dz. U. z 2013 poz. 907 z </w:t>
      </w:r>
      <w:proofErr w:type="spellStart"/>
      <w:r w:rsidRPr="00DE79DE">
        <w:rPr>
          <w:rFonts w:ascii="Times New Roman" w:eastAsia="Times New Roman" w:hAnsi="Times New Roman" w:cs="Times New Roman"/>
          <w:sz w:val="24"/>
          <w:szCs w:val="24"/>
          <w:lang w:eastAsia="ar-SA"/>
        </w:rPr>
        <w:t>późn</w:t>
      </w:r>
      <w:proofErr w:type="spellEnd"/>
      <w:r w:rsidRPr="00DE79DE">
        <w:rPr>
          <w:rFonts w:ascii="Times New Roman" w:eastAsia="Times New Roman" w:hAnsi="Times New Roman" w:cs="Times New Roman"/>
          <w:sz w:val="24"/>
          <w:szCs w:val="24"/>
          <w:lang w:eastAsia="ar-SA"/>
        </w:rPr>
        <w:t xml:space="preserve">. zm.- </w:t>
      </w:r>
      <w:proofErr w:type="spellStart"/>
      <w:r w:rsidRPr="00DE79DE">
        <w:rPr>
          <w:rFonts w:ascii="Times New Roman" w:eastAsia="Times New Roman" w:hAnsi="Times New Roman" w:cs="Times New Roman"/>
          <w:sz w:val="24"/>
          <w:szCs w:val="24"/>
          <w:lang w:eastAsia="ar-SA"/>
        </w:rPr>
        <w:t>ost</w:t>
      </w:r>
      <w:proofErr w:type="spellEnd"/>
      <w:r w:rsidRPr="00DE79DE">
        <w:rPr>
          <w:rFonts w:ascii="Times New Roman" w:eastAsia="Times New Roman" w:hAnsi="Times New Roman" w:cs="Times New Roman"/>
          <w:sz w:val="24"/>
          <w:szCs w:val="24"/>
          <w:lang w:eastAsia="ar-SA"/>
        </w:rPr>
        <w:t xml:space="preserve">. zm. Dz. U.  z 2014 r. poz. 1232)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17.2.</w:t>
      </w:r>
      <w:r w:rsidRPr="00DE79DE">
        <w:rPr>
          <w:rFonts w:ascii="Times New Roman" w:eastAsia="Times New Roman" w:hAnsi="Times New Roman" w:cs="Times New Roman"/>
          <w:sz w:val="24"/>
          <w:szCs w:val="24"/>
          <w:lang w:eastAsia="ar-SA"/>
        </w:rPr>
        <w:t xml:space="preserve"> Do środków ochrony prawnej należą:</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pl-PL"/>
        </w:rPr>
      </w:pPr>
      <w:r w:rsidRPr="00DE79DE">
        <w:rPr>
          <w:rFonts w:ascii="Times New Roman" w:eastAsia="Times New Roman" w:hAnsi="Times New Roman" w:cs="Times New Roman"/>
          <w:b/>
          <w:sz w:val="24"/>
          <w:szCs w:val="24"/>
          <w:lang w:eastAsia="pl-PL"/>
        </w:rPr>
        <w:t>17.2.1.</w:t>
      </w:r>
      <w:r w:rsidRPr="00DE79DE">
        <w:rPr>
          <w:rFonts w:ascii="Times New Roman" w:eastAsia="Times New Roman" w:hAnsi="Times New Roman" w:cs="Times New Roman"/>
          <w:sz w:val="24"/>
          <w:szCs w:val="24"/>
          <w:lang w:eastAsia="pl-PL"/>
        </w:rPr>
        <w:t xml:space="preserve"> Na podstawie art. 181 ust.1 ustawy Wykonawca może poinformować zamawiającego </w:t>
      </w:r>
      <w:r w:rsidRPr="00DE79DE">
        <w:rPr>
          <w:rFonts w:ascii="Times New Roman" w:eastAsia="Times New Roman" w:hAnsi="Times New Roman" w:cs="Times New Roman"/>
          <w:sz w:val="24"/>
          <w:szCs w:val="24"/>
          <w:lang w:eastAsia="pl-PL"/>
        </w:rPr>
        <w:br/>
        <w:t>w terminie przewidzianym do wniesienia odwołania o niezgodnej z przepisami ustawy czynności</w:t>
      </w:r>
    </w:p>
    <w:p w:rsidR="00DE79DE" w:rsidRPr="00DE79DE" w:rsidRDefault="00DE79DE" w:rsidP="00DE79DE">
      <w:pPr>
        <w:spacing w:after="0" w:line="240" w:lineRule="auto"/>
        <w:jc w:val="both"/>
        <w:rPr>
          <w:rFonts w:ascii="Times New Roman" w:eastAsia="Times New Roman" w:hAnsi="Times New Roman" w:cs="Times New Roman"/>
          <w:sz w:val="24"/>
          <w:szCs w:val="24"/>
          <w:lang w:eastAsia="pl-PL"/>
        </w:rPr>
      </w:pPr>
      <w:r w:rsidRPr="00DE79DE">
        <w:rPr>
          <w:rFonts w:ascii="Times New Roman" w:eastAsia="Times New Roman" w:hAnsi="Times New Roman" w:cs="Times New Roman"/>
          <w:sz w:val="24"/>
          <w:szCs w:val="24"/>
          <w:lang w:eastAsia="pl-PL"/>
        </w:rPr>
        <w:t>podjętej przez niego lub zaniechaniu czynności, do której jest on zobowiązany na podstawie ustawy, na które nie przysługuje odwołanie na podstawie art. 180 ust 2 ustawy.</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17.2.2.</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
          <w:sz w:val="24"/>
          <w:szCs w:val="24"/>
          <w:lang w:eastAsia="ar-SA"/>
        </w:rPr>
        <w:t>Odwołanie,</w:t>
      </w:r>
      <w:r w:rsidRPr="00DE79DE">
        <w:rPr>
          <w:rFonts w:ascii="Times New Roman" w:eastAsia="Times New Roman" w:hAnsi="Times New Roman" w:cs="Times New Roman"/>
          <w:sz w:val="24"/>
          <w:szCs w:val="24"/>
          <w:lang w:eastAsia="ar-SA"/>
        </w:rPr>
        <w:t xml:space="preserve"> zgodnie z postanowieniami art. 180 - 198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przysługuje wył</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cznie od niezgodnej z przepisami ustawy czynno</w:t>
      </w:r>
      <w:r w:rsidRPr="00DE79DE">
        <w:rPr>
          <w:rFonts w:ascii="Times New Roman" w:eastAsia="TimesNewRoman,Bold" w:hAnsi="Times New Roman" w:cs="Times New Roman" w:hint="eastAsia"/>
          <w:sz w:val="24"/>
          <w:szCs w:val="24"/>
          <w:lang w:eastAsia="ar-SA"/>
        </w:rPr>
        <w:t>ś</w:t>
      </w:r>
      <w:r w:rsidRPr="00DE79DE">
        <w:rPr>
          <w:rFonts w:ascii="Times New Roman" w:eastAsia="Times New Roman" w:hAnsi="Times New Roman" w:cs="Times New Roman"/>
          <w:sz w:val="24"/>
          <w:szCs w:val="24"/>
          <w:lang w:eastAsia="ar-SA"/>
        </w:rPr>
        <w:t>ci zamawiaj</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cego podj</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tej w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 xml:space="preserve">powaniu o udzielenie </w:t>
      </w:r>
      <w:r w:rsidRPr="00DE79DE">
        <w:rPr>
          <w:rFonts w:ascii="Times New Roman" w:eastAsia="Times New Roman" w:hAnsi="Times New Roman" w:cs="Times New Roman"/>
          <w:sz w:val="24"/>
          <w:szCs w:val="24"/>
          <w:lang w:eastAsia="ar-SA"/>
        </w:rPr>
        <w:lastRenderedPageBreak/>
        <w:t>zamówienia lub zaniechania czynno</w:t>
      </w:r>
      <w:r w:rsidRPr="00DE79DE">
        <w:rPr>
          <w:rFonts w:ascii="Times New Roman" w:eastAsia="TimesNewRoman,Bold" w:hAnsi="Times New Roman" w:cs="Times New Roman" w:hint="eastAsia"/>
          <w:sz w:val="24"/>
          <w:szCs w:val="24"/>
          <w:lang w:eastAsia="ar-SA"/>
        </w:rPr>
        <w:t>ś</w:t>
      </w:r>
      <w:r w:rsidRPr="00DE79DE">
        <w:rPr>
          <w:rFonts w:ascii="Times New Roman" w:eastAsia="Times New Roman" w:hAnsi="Times New Roman" w:cs="Times New Roman"/>
          <w:sz w:val="24"/>
          <w:szCs w:val="24"/>
          <w:lang w:eastAsia="ar-SA"/>
        </w:rPr>
        <w:t>ci, do której zamawiaj</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cy jest zobowi</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 xml:space="preserve">zany na podstawie ustawy. </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a) Odwołanie przysługuje wyłącznie  wobec czynności: </w:t>
      </w:r>
    </w:p>
    <w:p w:rsidR="00DE79DE" w:rsidRPr="00DE79DE" w:rsidRDefault="00DE79DE" w:rsidP="00DE79DE">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opisu sposobu dokonywania oceny spełnienia warunków udziału w postępowaniu, </w:t>
      </w:r>
    </w:p>
    <w:p w:rsidR="00DE79DE" w:rsidRPr="00DE79DE" w:rsidRDefault="00DE79DE" w:rsidP="00DE79DE">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wykluczenia odwołującego z postępowania o udzielenie zamówienia publicznego,</w:t>
      </w:r>
    </w:p>
    <w:p w:rsidR="00DE79DE" w:rsidRPr="00DE79DE" w:rsidRDefault="00DE79DE" w:rsidP="00DE79DE">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odrzucenia oferty odwołującego.</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 Odwołanie wnosi się do Prezesa Izby w formie pisemnej albo elektronicznej opatrzonej bezpiecznym podpisem elektronicznym weryfikowanym za pomocą ważnego kwalifikowanego certyfikatu.</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d)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e) Odwołanie wnosi się:</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f) Odwołanie wobec treści ogłoszenia o zamówieniu, a jeżeli postępowanie jest prowadzone w trybie przetargu nieograniczonego, także wobec postanowień specyfikacji istotnych warunków zamówienia, wnosi się w terminie:</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g) Odwołanie wobec czynności innych niż określone w ust. e)  i f)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
          <w:sz w:val="24"/>
          <w:szCs w:val="24"/>
          <w:lang w:eastAsia="ar-SA"/>
        </w:rPr>
        <w:t>17.2.3. Skarga do sądu,</w:t>
      </w:r>
      <w:r w:rsidRPr="00DE79DE">
        <w:rPr>
          <w:rFonts w:ascii="Times New Roman" w:eastAsia="Times New Roman" w:hAnsi="Times New Roman" w:cs="Times New Roman"/>
          <w:sz w:val="24"/>
          <w:szCs w:val="24"/>
          <w:lang w:eastAsia="ar-SA"/>
        </w:rPr>
        <w:t xml:space="preserve"> zgodnie z postanowieniami art. 198a-198g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a) Na orzeczenie Izby stronom oraz uczestnikom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powania odwoławczego przysługuje skarga do s</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du.</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 W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powaniu tocz</w:t>
      </w:r>
      <w:r w:rsidRPr="00DE79DE">
        <w:rPr>
          <w:rFonts w:ascii="Times New Roman" w:eastAsia="TimesNewRoman,Bold" w:hAnsi="Times New Roman" w:cs="Times New Roman" w:hint="eastAsia"/>
          <w:sz w:val="24"/>
          <w:szCs w:val="24"/>
          <w:lang w:eastAsia="ar-SA"/>
        </w:rPr>
        <w:t>ą</w:t>
      </w:r>
      <w:r w:rsidRPr="00DE79DE">
        <w:rPr>
          <w:rFonts w:ascii="Times New Roman" w:eastAsia="Times New Roman" w:hAnsi="Times New Roman" w:cs="Times New Roman"/>
          <w:sz w:val="24"/>
          <w:szCs w:val="24"/>
          <w:lang w:eastAsia="ar-SA"/>
        </w:rPr>
        <w:t>cym si</w:t>
      </w:r>
      <w:r w:rsidRPr="00DE79DE">
        <w:rPr>
          <w:rFonts w:ascii="Times New Roman" w:eastAsia="TimesNewRoman,Bold" w:hAnsi="Times New Roman" w:cs="Times New Roman" w:hint="eastAsia"/>
          <w:sz w:val="24"/>
          <w:szCs w:val="24"/>
          <w:lang w:eastAsia="ar-SA"/>
        </w:rPr>
        <w:t>ę</w:t>
      </w:r>
      <w:r w:rsidRPr="00DE79DE">
        <w:rPr>
          <w:rFonts w:ascii="Times New Roman" w:eastAsia="TimesNewRoman,Bold"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wskutek wniesienia skargi stosuje si</w:t>
      </w:r>
      <w:r w:rsidRPr="00DE79DE">
        <w:rPr>
          <w:rFonts w:ascii="Times New Roman" w:eastAsia="TimesNewRoman,Bold" w:hAnsi="Times New Roman" w:cs="Times New Roman" w:hint="eastAsia"/>
          <w:sz w:val="24"/>
          <w:szCs w:val="24"/>
          <w:lang w:eastAsia="ar-SA"/>
        </w:rPr>
        <w:t>ę</w:t>
      </w:r>
      <w:r w:rsidRPr="00DE79DE">
        <w:rPr>
          <w:rFonts w:ascii="Times New Roman" w:eastAsia="TimesNewRoman,Bold"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odpowiednio przepisy ustawy z dnia 17 listopada 1964 r. – Kodeks post</w:t>
      </w:r>
      <w:r w:rsidRPr="00DE79DE">
        <w:rPr>
          <w:rFonts w:ascii="Times New Roman" w:eastAsia="TimesNewRoman,Bold" w:hAnsi="Times New Roman" w:cs="Times New Roman" w:hint="eastAsia"/>
          <w:sz w:val="24"/>
          <w:szCs w:val="24"/>
          <w:lang w:eastAsia="ar-SA"/>
        </w:rPr>
        <w:t>ę</w:t>
      </w:r>
      <w:r w:rsidRPr="00DE79DE">
        <w:rPr>
          <w:rFonts w:ascii="Times New Roman" w:eastAsia="Times New Roman" w:hAnsi="Times New Roman" w:cs="Times New Roman"/>
          <w:sz w:val="24"/>
          <w:szCs w:val="24"/>
          <w:lang w:eastAsia="ar-SA"/>
        </w:rPr>
        <w:t>powania cywilnego o apelacji, jeżeli przepisy niniejszego rozdziału nie stanowi</w:t>
      </w:r>
      <w:r w:rsidRPr="00DE79DE">
        <w:rPr>
          <w:rFonts w:ascii="Times New Roman" w:eastAsia="TimesNewRoman,Bold" w:hAnsi="Times New Roman" w:cs="Times New Roman" w:hint="eastAsia"/>
          <w:sz w:val="24"/>
          <w:szCs w:val="24"/>
          <w:lang w:eastAsia="ar-SA"/>
        </w:rPr>
        <w:t>ą</w:t>
      </w:r>
      <w:r w:rsidRPr="00DE79DE">
        <w:rPr>
          <w:rFonts w:ascii="Times New Roman" w:eastAsia="TimesNewRoman,Bold"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inaczej.</w:t>
      </w:r>
    </w:p>
    <w:p w:rsidR="00DE79DE" w:rsidRPr="00DE79DE" w:rsidRDefault="00DE79DE" w:rsidP="00DE79DE">
      <w:pPr>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 Skargę wnosi się do sądu okręgowego właściwego dla siedziby albo miejsca zamieszkania Zamawiającego.</w:t>
      </w:r>
    </w:p>
    <w:p w:rsidR="00DE79DE" w:rsidRPr="00DE79DE" w:rsidRDefault="00DE79DE" w:rsidP="00DE79DE">
      <w:pPr>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e) 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DE79DE" w:rsidRPr="00DE79DE" w:rsidRDefault="00DE79DE" w:rsidP="00DE79DE">
      <w:pPr>
        <w:keepNext/>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f)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t>
      </w:r>
      <w:r w:rsidRPr="00DE79DE">
        <w:rPr>
          <w:rFonts w:ascii="Times New Roman" w:eastAsia="Times New Roman" w:hAnsi="Times New Roman" w:cs="Times New Roman"/>
          <w:sz w:val="24"/>
          <w:szCs w:val="24"/>
          <w:lang w:eastAsia="ar-SA"/>
        </w:rPr>
        <w:lastRenderedPageBreak/>
        <w:t>w części.</w:t>
      </w:r>
    </w:p>
    <w:p w:rsidR="00DE79DE" w:rsidRPr="00DE79DE" w:rsidRDefault="00DE79DE" w:rsidP="00DE79DE">
      <w:pPr>
        <w:widowControl w:val="0"/>
        <w:numPr>
          <w:ilvl w:val="1"/>
          <w:numId w:val="0"/>
        </w:numPr>
        <w:tabs>
          <w:tab w:val="num" w:pos="576"/>
        </w:tabs>
        <w:suppressAutoHyphens/>
        <w:spacing w:after="0" w:line="240" w:lineRule="auto"/>
        <w:jc w:val="both"/>
        <w:outlineLvl w:val="1"/>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g) W postępowaniu toczącym się na skutek wniesienia skargi nie można rozszerzyć żądania odwołania ani występować z nowymi żądaniami.</w:t>
      </w:r>
    </w:p>
    <w:p w:rsidR="00DE79DE" w:rsidRPr="00DE79DE" w:rsidRDefault="00DE79DE" w:rsidP="00DE79DE">
      <w:pPr>
        <w:widowControl w:val="0"/>
        <w:suppressAutoHyphens/>
        <w:spacing w:after="0" w:line="240" w:lineRule="auto"/>
        <w:rPr>
          <w:rFonts w:ascii="Times New Roman" w:eastAsia="Times New Roman" w:hAnsi="Times New Roman" w:cs="Times New Roman"/>
          <w:b/>
          <w:sz w:val="20"/>
          <w:szCs w:val="20"/>
          <w:lang w:eastAsia="ar-SA"/>
        </w:rPr>
      </w:pPr>
    </w:p>
    <w:p w:rsidR="00DE79DE" w:rsidRPr="00DE79DE" w:rsidRDefault="00DE79DE" w:rsidP="00DE79DE">
      <w:pPr>
        <w:widowControl w:val="0"/>
        <w:suppressAutoHyphens/>
        <w:spacing w:after="0" w:line="240" w:lineRule="auto"/>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Załączniki do SIWZ:</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Opisy przedmiotu zamówienia -załącznik nr od 1-</w:t>
      </w:r>
      <w:r w:rsidR="00AE383C">
        <w:rPr>
          <w:rFonts w:ascii="Times New Roman" w:eastAsia="Times New Roman" w:hAnsi="Times New Roman" w:cs="Times New Roman"/>
          <w:sz w:val="24"/>
          <w:szCs w:val="24"/>
          <w:lang w:eastAsia="ar-SA"/>
        </w:rPr>
        <w:t>30</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Oświadczenie zgodnie z art. 24 ust. 1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załącznik nr </w:t>
      </w:r>
      <w:r w:rsidR="00AE383C">
        <w:rPr>
          <w:rFonts w:ascii="Times New Roman" w:eastAsia="Times New Roman" w:hAnsi="Times New Roman" w:cs="Times New Roman"/>
          <w:sz w:val="24"/>
          <w:szCs w:val="24"/>
          <w:lang w:eastAsia="ar-SA"/>
        </w:rPr>
        <w:t>31</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Oświadczenie zgodnie z art. 22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Załącznik nr </w:t>
      </w:r>
      <w:r w:rsidR="00AE383C">
        <w:rPr>
          <w:rFonts w:ascii="Times New Roman" w:eastAsia="Times New Roman" w:hAnsi="Times New Roman" w:cs="Times New Roman"/>
          <w:sz w:val="24"/>
          <w:szCs w:val="24"/>
          <w:lang w:eastAsia="ar-SA"/>
        </w:rPr>
        <w:t>32</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Oświadczenie Wykonawcy o przynależności lub braku przynależności do grupy kapitałowej w trybie art. 26 ust. 2d ustawy </w:t>
      </w:r>
      <w:proofErr w:type="spellStart"/>
      <w:r w:rsidRPr="00DE79DE">
        <w:rPr>
          <w:rFonts w:ascii="Times New Roman" w:eastAsia="Times New Roman" w:hAnsi="Times New Roman" w:cs="Times New Roman"/>
          <w:sz w:val="24"/>
          <w:szCs w:val="24"/>
          <w:lang w:eastAsia="ar-SA"/>
        </w:rPr>
        <w:t>Pzp</w:t>
      </w:r>
      <w:proofErr w:type="spellEnd"/>
      <w:r w:rsidRPr="00DE79DE">
        <w:rPr>
          <w:rFonts w:ascii="Times New Roman" w:eastAsia="Times New Roman" w:hAnsi="Times New Roman" w:cs="Times New Roman"/>
          <w:sz w:val="24"/>
          <w:szCs w:val="24"/>
          <w:lang w:eastAsia="ar-SA"/>
        </w:rPr>
        <w:t xml:space="preserve"> - Załącznik nr </w:t>
      </w:r>
      <w:r w:rsidR="00AE383C">
        <w:rPr>
          <w:rFonts w:ascii="Times New Roman" w:eastAsia="Times New Roman" w:hAnsi="Times New Roman" w:cs="Times New Roman"/>
          <w:sz w:val="24"/>
          <w:szCs w:val="24"/>
          <w:lang w:eastAsia="ar-SA"/>
        </w:rPr>
        <w:t>33</w:t>
      </w: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Formularz  „Oferta wykonawcy” - Załącznik nr 3</w:t>
      </w:r>
      <w:r w:rsidR="00AE383C">
        <w:rPr>
          <w:rFonts w:ascii="Times New Roman" w:eastAsia="Times New Roman" w:hAnsi="Times New Roman" w:cs="Times New Roman"/>
          <w:sz w:val="24"/>
          <w:szCs w:val="24"/>
          <w:lang w:eastAsia="ar-SA"/>
        </w:rPr>
        <w:t>4</w:t>
      </w:r>
      <w:r w:rsidRPr="00DE79DE">
        <w:rPr>
          <w:rFonts w:ascii="Times New Roman" w:eastAsia="Times New Roman" w:hAnsi="Times New Roman" w:cs="Times New Roman"/>
          <w:sz w:val="24"/>
          <w:szCs w:val="24"/>
          <w:lang w:eastAsia="ar-SA"/>
        </w:rPr>
        <w:t>,</w:t>
      </w:r>
    </w:p>
    <w:p w:rsidR="00DE79DE" w:rsidRPr="00DE79DE" w:rsidRDefault="00157BA7" w:rsidP="00DE79D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Wzór</w:t>
      </w:r>
      <w:r w:rsidR="00DE79DE" w:rsidRPr="00DE79DE">
        <w:rPr>
          <w:rFonts w:ascii="Times New Roman" w:eastAsia="Times New Roman" w:hAnsi="Times New Roman" w:cs="Times New Roman"/>
          <w:sz w:val="24"/>
          <w:szCs w:val="24"/>
          <w:lang w:eastAsia="ar-SA"/>
        </w:rPr>
        <w:t xml:space="preserve"> umowy- Załącznik nr 3</w:t>
      </w:r>
      <w:r w:rsidR="00AE383C">
        <w:rPr>
          <w:rFonts w:ascii="Times New Roman" w:eastAsia="Times New Roman" w:hAnsi="Times New Roman" w:cs="Times New Roman"/>
          <w:sz w:val="24"/>
          <w:szCs w:val="24"/>
          <w:lang w:eastAsia="ar-SA"/>
        </w:rPr>
        <w:t>5</w:t>
      </w:r>
      <w:r w:rsidR="00DE79DE" w:rsidRPr="00DE79DE">
        <w:rPr>
          <w:rFonts w:ascii="Times New Roman" w:eastAsia="Times New Roman" w:hAnsi="Times New Roman" w:cs="Times New Roman"/>
          <w:sz w:val="24"/>
          <w:szCs w:val="24"/>
          <w:lang w:eastAsia="ar-SA"/>
        </w:rPr>
        <w:t>.</w:t>
      </w:r>
    </w:p>
    <w:p w:rsidR="00DE79DE" w:rsidRPr="00DE79DE" w:rsidRDefault="00DE79DE" w:rsidP="00DE79DE">
      <w:pPr>
        <w:widowControl w:val="0"/>
        <w:suppressAutoHyphens/>
        <w:spacing w:after="0" w:line="240" w:lineRule="auto"/>
        <w:jc w:val="right"/>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br w:type="page"/>
      </w:r>
      <w:r w:rsidRPr="00DE79DE">
        <w:rPr>
          <w:rFonts w:ascii="Times New Roman" w:eastAsia="Times New Roman" w:hAnsi="Times New Roman" w:cs="Times New Roman"/>
          <w:b/>
          <w:i/>
          <w:sz w:val="20"/>
          <w:szCs w:val="20"/>
          <w:lang w:eastAsia="ar-SA"/>
        </w:rPr>
        <w:lastRenderedPageBreak/>
        <w:t xml:space="preserve">Załącznik nr </w:t>
      </w:r>
      <w:r w:rsidR="00AE383C">
        <w:rPr>
          <w:rFonts w:ascii="Times New Roman" w:eastAsia="Times New Roman" w:hAnsi="Times New Roman" w:cs="Times New Roman"/>
          <w:b/>
          <w:i/>
          <w:sz w:val="20"/>
          <w:szCs w:val="20"/>
          <w:lang w:eastAsia="ar-SA"/>
        </w:rPr>
        <w:t>31</w:t>
      </w:r>
    </w:p>
    <w:p w:rsidR="00DE79DE" w:rsidRPr="00DE79DE" w:rsidRDefault="00DE79DE" w:rsidP="00DE79DE">
      <w:pPr>
        <w:widowControl w:val="0"/>
        <w:suppressAutoHyphens/>
        <w:spacing w:after="0" w:line="240" w:lineRule="auto"/>
        <w:jc w:val="right"/>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do Specyfikacji Istotnych</w:t>
      </w:r>
    </w:p>
    <w:p w:rsidR="00DE79DE" w:rsidRPr="00DE79DE" w:rsidRDefault="00DE79DE" w:rsidP="00DE79DE">
      <w:pPr>
        <w:widowControl w:val="0"/>
        <w:suppressAutoHyphens/>
        <w:spacing w:after="0" w:line="240" w:lineRule="auto"/>
        <w:jc w:val="right"/>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Warunków Zamówienia</w:t>
      </w: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0"/>
          <w:lang w:eastAsia="ar-SA"/>
        </w:rPr>
      </w:pP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0"/>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(pieczęć Wykonawcy)</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OŚWIADCZENIE WYKONAWCY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 braku podstaw do wykluczenia</w:t>
      </w:r>
    </w:p>
    <w:p w:rsidR="00DE79DE" w:rsidRPr="00DE79DE" w:rsidRDefault="00DE79DE" w:rsidP="00DE79DE">
      <w:pPr>
        <w:suppressAutoHyphens/>
        <w:spacing w:after="0" w:line="240" w:lineRule="auto"/>
        <w:rPr>
          <w:rFonts w:ascii="Times New Roman" w:eastAsia="Times New Roman" w:hAnsi="Times New Roman" w:cs="Times New Roman"/>
          <w:bCs/>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Ja, niżej podpisany……………………………………………………………………………..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(imię i nazwisko składającego oświadczenie)</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będąc upoważnionym do reprezentowania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(nazwa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(adres siedziby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biorąc udział w postępowaniu o udzieleniu zamówienia publicznego:</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E383C"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w:t>
      </w:r>
      <w:r w:rsidR="00AE383C">
        <w:rPr>
          <w:rFonts w:ascii="Times New Roman" w:eastAsia="Times New Roman" w:hAnsi="Times New Roman" w:cs="Times New Roman"/>
          <w:b/>
          <w:sz w:val="24"/>
          <w:szCs w:val="24"/>
          <w:lang w:eastAsia="ar-SA"/>
        </w:rPr>
        <w:t>D</w:t>
      </w:r>
      <w:r w:rsidR="00AE383C" w:rsidRPr="00DE79DE">
        <w:rPr>
          <w:rFonts w:ascii="Times New Roman" w:eastAsia="Times New Roman" w:hAnsi="Times New Roman" w:cs="Times New Roman"/>
          <w:b/>
          <w:sz w:val="24"/>
          <w:szCs w:val="24"/>
          <w:lang w:eastAsia="ar-SA"/>
        </w:rPr>
        <w:t xml:space="preserve">ostawa drobnego osprzętu laboratoryjnego, </w:t>
      </w:r>
      <w:r w:rsidR="00AE383C">
        <w:rPr>
          <w:rFonts w:ascii="Times New Roman" w:eastAsia="Times New Roman" w:hAnsi="Times New Roman" w:cs="Times New Roman"/>
          <w:b/>
          <w:sz w:val="24"/>
          <w:szCs w:val="24"/>
          <w:lang w:eastAsia="ar-SA"/>
        </w:rPr>
        <w:t>plastikowego sprzętu laboratoryjnego</w:t>
      </w:r>
      <w:r w:rsidR="00AE383C" w:rsidRPr="00DE79DE">
        <w:rPr>
          <w:rFonts w:ascii="Times New Roman" w:eastAsia="Times New Roman" w:hAnsi="Times New Roman" w:cs="Times New Roman"/>
          <w:b/>
          <w:sz w:val="24"/>
          <w:szCs w:val="24"/>
          <w:lang w:eastAsia="ar-SA"/>
        </w:rPr>
        <w:t xml:space="preserve"> oraz </w:t>
      </w:r>
      <w:r w:rsidR="00AE383C">
        <w:rPr>
          <w:rFonts w:ascii="Times New Roman" w:eastAsia="Times New Roman" w:hAnsi="Times New Roman" w:cs="Times New Roman"/>
          <w:b/>
          <w:sz w:val="24"/>
          <w:szCs w:val="24"/>
          <w:lang w:eastAsia="ar-SA"/>
        </w:rPr>
        <w:t>laboratoryjnych wyrobów szklanych</w:t>
      </w:r>
      <w:r w:rsidR="00AE383C" w:rsidRPr="00DE79DE">
        <w:rPr>
          <w:rFonts w:ascii="Times New Roman" w:eastAsia="Times New Roman" w:hAnsi="Times New Roman" w:cs="Times New Roman"/>
          <w:b/>
          <w:sz w:val="24"/>
          <w:szCs w:val="24"/>
          <w:lang w:eastAsia="ar-SA"/>
        </w:rPr>
        <w:t xml:space="preserve"> dla Uniwersytetu Przyrodniczego w Lublinie </w:t>
      </w:r>
    </w:p>
    <w:p w:rsidR="00DE79DE" w:rsidRPr="00DE79DE" w:rsidRDefault="00AE383C" w:rsidP="00DE79DE">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z podziałem na </w:t>
      </w:r>
      <w:r>
        <w:rPr>
          <w:rFonts w:ascii="Times New Roman" w:eastAsia="Times New Roman" w:hAnsi="Times New Roman" w:cs="Times New Roman"/>
          <w:b/>
          <w:sz w:val="24"/>
          <w:szCs w:val="24"/>
          <w:lang w:eastAsia="ar-SA"/>
        </w:rPr>
        <w:t>30</w:t>
      </w:r>
      <w:r w:rsidRPr="00DE79DE">
        <w:rPr>
          <w:rFonts w:ascii="Times New Roman" w:eastAsia="Times New Roman" w:hAnsi="Times New Roman" w:cs="Times New Roman"/>
          <w:b/>
          <w:sz w:val="24"/>
          <w:szCs w:val="24"/>
          <w:lang w:eastAsia="ar-SA"/>
        </w:rPr>
        <w:t xml:space="preserve"> części</w:t>
      </w:r>
      <w:r w:rsidR="00DE79DE" w:rsidRPr="00DE79DE">
        <w:rPr>
          <w:rFonts w:ascii="Times New Roman" w:eastAsia="Times New Roman" w:hAnsi="Times New Roman" w:cs="Times New Roman"/>
          <w:b/>
          <w:sz w:val="24"/>
          <w:szCs w:val="24"/>
          <w:lang w:eastAsia="ar-SA"/>
        </w:rPr>
        <w:t>.”</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oświadczam, że nie ma podstaw do wykluczenia wykonawcy z powyższego postępowania </w:t>
      </w:r>
      <w:r w:rsidRPr="00DE79DE">
        <w:rPr>
          <w:rFonts w:ascii="Times New Roman" w:eastAsia="Times New Roman" w:hAnsi="Times New Roman" w:cs="Times New Roman"/>
          <w:sz w:val="24"/>
          <w:szCs w:val="24"/>
          <w:lang w:eastAsia="ar-SA"/>
        </w:rPr>
        <w:br/>
        <w:t xml:space="preserve">z powodu niespełnienia warunków o których mowa w art. 24 ust. 1 ustawy z dnia 29 stycznia 2004 r. – Prawo zamówień publicznych (Dz. U. z 2013 r., poz. 907 z </w:t>
      </w:r>
      <w:proofErr w:type="spellStart"/>
      <w:r w:rsidRPr="00DE79DE">
        <w:rPr>
          <w:rFonts w:ascii="Times New Roman" w:eastAsia="Times New Roman" w:hAnsi="Times New Roman" w:cs="Times New Roman"/>
          <w:sz w:val="24"/>
          <w:szCs w:val="24"/>
          <w:lang w:eastAsia="ar-SA"/>
        </w:rPr>
        <w:t>późn</w:t>
      </w:r>
      <w:proofErr w:type="spellEnd"/>
      <w:r w:rsidRPr="00DE79DE">
        <w:rPr>
          <w:rFonts w:ascii="Times New Roman" w:eastAsia="Times New Roman" w:hAnsi="Times New Roman" w:cs="Times New Roman"/>
          <w:sz w:val="24"/>
          <w:szCs w:val="24"/>
          <w:lang w:eastAsia="ar-SA"/>
        </w:rPr>
        <w:t>. zm.).</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dnia ......................</w:t>
      </w: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9034E2">
      <w:pPr>
        <w:suppressAutoHyphens/>
        <w:autoSpaceDE w:val="0"/>
        <w:autoSpaceDN w:val="0"/>
        <w:adjustRightInd w:val="0"/>
        <w:spacing w:after="0" w:line="240" w:lineRule="auto"/>
        <w:rPr>
          <w:rFonts w:ascii="Times New Roman" w:eastAsia="Times New Roman" w:hAnsi="Times New Roman" w:cs="Times New Roman"/>
          <w:i/>
          <w:iCs/>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w:t>
      </w: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Podpis i pieczęć osoby/osób uprawnionej</w:t>
      </w:r>
    </w:p>
    <w:p w:rsidR="00DE79DE" w:rsidRPr="00DE79DE" w:rsidRDefault="00DE79DE" w:rsidP="00DE79DE">
      <w:pPr>
        <w:suppressAutoHyphens/>
        <w:spacing w:after="0" w:line="240" w:lineRule="auto"/>
        <w:jc w:val="center"/>
        <w:rPr>
          <w:rFonts w:ascii="Arial" w:eastAsia="Times New Roman" w:hAnsi="Arial" w:cs="Times New Roman"/>
          <w:i/>
          <w:sz w:val="24"/>
          <w:szCs w:val="24"/>
          <w:lang w:eastAsia="pl-PL"/>
        </w:rPr>
      </w:pPr>
      <w:r w:rsidRPr="00DE79DE">
        <w:rPr>
          <w:rFonts w:ascii="Times New Roman" w:eastAsia="Times New Roman" w:hAnsi="Times New Roman" w:cs="Times New Roman"/>
          <w:b/>
          <w:i/>
          <w:sz w:val="20"/>
          <w:szCs w:val="20"/>
          <w:lang w:eastAsia="ar-SA"/>
        </w:rPr>
        <w:t>do reprezentowania Wykonawcy</w:t>
      </w:r>
    </w:p>
    <w:p w:rsidR="00DE79DE" w:rsidRDefault="00DE79DE" w:rsidP="00DE79DE">
      <w:pPr>
        <w:suppressAutoHyphens/>
        <w:autoSpaceDE w:val="0"/>
        <w:spacing w:after="0" w:line="240" w:lineRule="auto"/>
        <w:jc w:val="both"/>
        <w:rPr>
          <w:rFonts w:ascii="Times New Roman" w:eastAsia="Times New Roman" w:hAnsi="Times New Roman" w:cs="Times New Roman"/>
          <w:bCs/>
          <w:sz w:val="24"/>
          <w:szCs w:val="24"/>
          <w:lang w:eastAsia="ar-SA"/>
        </w:rPr>
      </w:pPr>
    </w:p>
    <w:p w:rsidR="009034E2" w:rsidRPr="00DE79DE" w:rsidRDefault="009034E2" w:rsidP="00DE79DE">
      <w:pPr>
        <w:suppressAutoHyphens/>
        <w:autoSpaceDE w:val="0"/>
        <w:spacing w:after="0" w:line="240" w:lineRule="auto"/>
        <w:jc w:val="both"/>
        <w:rPr>
          <w:rFonts w:ascii="Times New Roman" w:eastAsia="Times New Roman" w:hAnsi="Times New Roman" w:cs="Times New Roman"/>
          <w:bCs/>
          <w:sz w:val="24"/>
          <w:szCs w:val="24"/>
          <w:lang w:eastAsia="ar-SA"/>
        </w:rPr>
      </w:pP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bCs/>
          <w:i/>
          <w:sz w:val="20"/>
          <w:szCs w:val="20"/>
          <w:lang w:eastAsia="ar-SA"/>
        </w:rPr>
      </w:pPr>
      <w:bookmarkStart w:id="0" w:name="_Hlk393446122"/>
      <w:r w:rsidRPr="00DE79DE">
        <w:rPr>
          <w:rFonts w:ascii="Times New Roman" w:eastAsia="Times New Roman" w:hAnsi="Times New Roman" w:cs="Times New Roman"/>
          <w:b/>
          <w:bCs/>
          <w:i/>
          <w:sz w:val="20"/>
          <w:szCs w:val="20"/>
          <w:lang w:eastAsia="ar-SA"/>
        </w:rPr>
        <w:lastRenderedPageBreak/>
        <w:t xml:space="preserve">Załącznik nr </w:t>
      </w:r>
      <w:r w:rsidR="00AE383C">
        <w:rPr>
          <w:rFonts w:ascii="Times New Roman" w:eastAsia="Times New Roman" w:hAnsi="Times New Roman" w:cs="Times New Roman"/>
          <w:b/>
          <w:bCs/>
          <w:i/>
          <w:sz w:val="20"/>
          <w:szCs w:val="20"/>
          <w:lang w:eastAsia="ar-SA"/>
        </w:rPr>
        <w:t>32</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bCs/>
          <w:i/>
          <w:sz w:val="20"/>
          <w:szCs w:val="20"/>
          <w:lang w:eastAsia="ar-SA"/>
        </w:rPr>
      </w:pPr>
      <w:r w:rsidRPr="00DE79DE">
        <w:rPr>
          <w:rFonts w:ascii="Times New Roman" w:eastAsia="Times New Roman" w:hAnsi="Times New Roman" w:cs="Times New Roman"/>
          <w:b/>
          <w:bCs/>
          <w:i/>
          <w:sz w:val="20"/>
          <w:szCs w:val="20"/>
          <w:lang w:eastAsia="ar-SA"/>
        </w:rPr>
        <w:t>do Specyfikacji Istotnych</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bCs/>
          <w:i/>
          <w:sz w:val="20"/>
          <w:szCs w:val="20"/>
          <w:lang w:eastAsia="ar-SA"/>
        </w:rPr>
      </w:pPr>
      <w:r w:rsidRPr="00DE79DE">
        <w:rPr>
          <w:rFonts w:ascii="Times New Roman" w:eastAsia="Times New Roman" w:hAnsi="Times New Roman" w:cs="Times New Roman"/>
          <w:b/>
          <w:bCs/>
          <w:i/>
          <w:sz w:val="20"/>
          <w:szCs w:val="20"/>
          <w:lang w:eastAsia="ar-SA"/>
        </w:rPr>
        <w:t>Warunków Zamówienia</w:t>
      </w:r>
    </w:p>
    <w:bookmarkEnd w:id="0"/>
    <w:p w:rsidR="00DE79DE" w:rsidRPr="00DE79DE" w:rsidRDefault="00DE79DE" w:rsidP="00DE79DE">
      <w:pPr>
        <w:suppressAutoHyphens/>
        <w:autoSpaceDE w:val="0"/>
        <w:spacing w:after="0" w:line="240" w:lineRule="auto"/>
        <w:rPr>
          <w:rFonts w:ascii="Times New Roman" w:eastAsia="Times New Roman" w:hAnsi="Times New Roman" w:cs="Times New Roman"/>
          <w:b/>
          <w:bCs/>
          <w:i/>
          <w:sz w:val="20"/>
          <w:szCs w:val="20"/>
          <w:lang w:eastAsia="ar-SA"/>
        </w:rPr>
      </w:pPr>
    </w:p>
    <w:p w:rsidR="00DE79DE" w:rsidRPr="00DE79DE" w:rsidRDefault="00DE79DE" w:rsidP="00DE79DE">
      <w:pPr>
        <w:suppressAutoHyphens/>
        <w:autoSpaceDE w:val="0"/>
        <w:spacing w:after="0" w:line="240" w:lineRule="auto"/>
        <w:rPr>
          <w:rFonts w:ascii="Times New Roman" w:eastAsia="Times New Roman" w:hAnsi="Times New Roman" w:cs="Times New Roman"/>
          <w:b/>
          <w:bCs/>
          <w:i/>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(pieczęć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OŚWIADCZENIE WYKONAWCY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DE79DE">
        <w:rPr>
          <w:rFonts w:ascii="Times New Roman" w:eastAsia="Times New Roman" w:hAnsi="Times New Roman" w:cs="Times New Roman"/>
          <w:b/>
          <w:bCs/>
          <w:sz w:val="24"/>
          <w:szCs w:val="24"/>
          <w:lang w:eastAsia="ar-SA"/>
        </w:rPr>
        <w:t>o spełnieniu warunków udziału w postępowaniu</w:t>
      </w:r>
    </w:p>
    <w:p w:rsidR="00DE79DE" w:rsidRPr="00DE79DE" w:rsidRDefault="00DE79DE" w:rsidP="00DE79DE">
      <w:pPr>
        <w:suppressAutoHyphens/>
        <w:spacing w:after="0" w:line="240" w:lineRule="auto"/>
        <w:rPr>
          <w:rFonts w:ascii="Times New Roman" w:eastAsia="Times New Roman" w:hAnsi="Times New Roman" w:cs="Times New Roman"/>
          <w:bCs/>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Ja, niżej podpisany……………………………………………………………………………..</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(imię i nazwisko składającego oświadczenie)</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będąc upoważnionym do reprezentowania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(nazwa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ar-SA"/>
        </w:rPr>
      </w:pPr>
      <w:r w:rsidRPr="00DE79DE">
        <w:rPr>
          <w:rFonts w:ascii="Times New Roman" w:eastAsia="Times New Roman" w:hAnsi="Times New Roman" w:cs="Times New Roman"/>
          <w:sz w:val="24"/>
          <w:szCs w:val="24"/>
          <w:vertAlign w:val="superscript"/>
          <w:lang w:eastAsia="ar-SA"/>
        </w:rPr>
        <w:t>(adres siedziby wykonawcy)</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biorąc udział w postępowaniu o udzieleniu zamówienia publicznego:</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E383C" w:rsidRDefault="00AE383C" w:rsidP="00AE383C">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D</w:t>
      </w:r>
      <w:r w:rsidRPr="00DE79DE">
        <w:rPr>
          <w:rFonts w:ascii="Times New Roman" w:eastAsia="Times New Roman" w:hAnsi="Times New Roman" w:cs="Times New Roman"/>
          <w:b/>
          <w:sz w:val="24"/>
          <w:szCs w:val="24"/>
          <w:lang w:eastAsia="ar-SA"/>
        </w:rPr>
        <w:t xml:space="preserve">ostawa drobnego osprzętu laboratoryjnego, </w:t>
      </w:r>
      <w:r>
        <w:rPr>
          <w:rFonts w:ascii="Times New Roman" w:eastAsia="Times New Roman" w:hAnsi="Times New Roman" w:cs="Times New Roman"/>
          <w:b/>
          <w:sz w:val="24"/>
          <w:szCs w:val="24"/>
          <w:lang w:eastAsia="ar-SA"/>
        </w:rPr>
        <w:t>plastikowego sprzętu laboratoryjnego</w:t>
      </w:r>
      <w:r w:rsidRPr="00DE79DE">
        <w:rPr>
          <w:rFonts w:ascii="Times New Roman" w:eastAsia="Times New Roman" w:hAnsi="Times New Roman" w:cs="Times New Roman"/>
          <w:b/>
          <w:sz w:val="24"/>
          <w:szCs w:val="24"/>
          <w:lang w:eastAsia="ar-SA"/>
        </w:rPr>
        <w:t xml:space="preserve"> oraz </w:t>
      </w:r>
      <w:r>
        <w:rPr>
          <w:rFonts w:ascii="Times New Roman" w:eastAsia="Times New Roman" w:hAnsi="Times New Roman" w:cs="Times New Roman"/>
          <w:b/>
          <w:sz w:val="24"/>
          <w:szCs w:val="24"/>
          <w:lang w:eastAsia="ar-SA"/>
        </w:rPr>
        <w:t>laboratoryjnych wyrobów szklanych</w:t>
      </w:r>
      <w:r w:rsidRPr="00DE79DE">
        <w:rPr>
          <w:rFonts w:ascii="Times New Roman" w:eastAsia="Times New Roman" w:hAnsi="Times New Roman" w:cs="Times New Roman"/>
          <w:b/>
          <w:sz w:val="24"/>
          <w:szCs w:val="24"/>
          <w:lang w:eastAsia="ar-SA"/>
        </w:rPr>
        <w:t xml:space="preserve"> dla Uniwersytetu Przyrodniczego w Lublinie </w:t>
      </w:r>
    </w:p>
    <w:p w:rsidR="00AE383C" w:rsidRPr="00DE79DE" w:rsidRDefault="00AE383C" w:rsidP="00AE383C">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z podziałem na </w:t>
      </w:r>
      <w:r>
        <w:rPr>
          <w:rFonts w:ascii="Times New Roman" w:eastAsia="Times New Roman" w:hAnsi="Times New Roman" w:cs="Times New Roman"/>
          <w:b/>
          <w:sz w:val="24"/>
          <w:szCs w:val="24"/>
          <w:lang w:eastAsia="ar-SA"/>
        </w:rPr>
        <w:t>30</w:t>
      </w:r>
      <w:r w:rsidRPr="00DE79DE">
        <w:rPr>
          <w:rFonts w:ascii="Times New Roman" w:eastAsia="Times New Roman" w:hAnsi="Times New Roman" w:cs="Times New Roman"/>
          <w:b/>
          <w:sz w:val="24"/>
          <w:szCs w:val="24"/>
          <w:lang w:eastAsia="ar-SA"/>
        </w:rPr>
        <w:t xml:space="preserve"> części.”</w:t>
      </w:r>
    </w:p>
    <w:p w:rsidR="00AE383C" w:rsidRPr="00DE79DE" w:rsidRDefault="00AE383C" w:rsidP="00AE38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oświadczam, że wykonawca spełnia warunki udziału w postępowaniu, o których mowa </w:t>
      </w:r>
      <w:r w:rsidRPr="00DE79DE">
        <w:rPr>
          <w:rFonts w:ascii="Times New Roman" w:eastAsia="Times New Roman" w:hAnsi="Times New Roman" w:cs="Times New Roman"/>
          <w:sz w:val="24"/>
          <w:szCs w:val="24"/>
          <w:lang w:eastAsia="ar-SA"/>
        </w:rPr>
        <w:br/>
        <w:t xml:space="preserve">w art. 22 ust. 1 z dnia 29 stycznia 2004 r. – Prawo zamówień publicznych (Dz. U. z 2013 r., poz. 907 z </w:t>
      </w:r>
      <w:proofErr w:type="spellStart"/>
      <w:r w:rsidRPr="00DE79DE">
        <w:rPr>
          <w:rFonts w:ascii="Times New Roman" w:eastAsia="Times New Roman" w:hAnsi="Times New Roman" w:cs="Times New Roman"/>
          <w:sz w:val="24"/>
          <w:szCs w:val="24"/>
          <w:lang w:eastAsia="ar-SA"/>
        </w:rPr>
        <w:t>późn</w:t>
      </w:r>
      <w:proofErr w:type="spellEnd"/>
      <w:r w:rsidRPr="00DE79DE">
        <w:rPr>
          <w:rFonts w:ascii="Times New Roman" w:eastAsia="Times New Roman" w:hAnsi="Times New Roman" w:cs="Times New Roman"/>
          <w:sz w:val="24"/>
          <w:szCs w:val="24"/>
          <w:lang w:eastAsia="ar-SA"/>
        </w:rPr>
        <w:t>. zm.).</w:t>
      </w: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dnia ......................</w:t>
      </w: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DE79DE">
      <w:pPr>
        <w:suppressAutoHyphens/>
        <w:autoSpaceDE w:val="0"/>
        <w:autoSpaceDN w:val="0"/>
        <w:adjustRightInd w:val="0"/>
        <w:spacing w:after="0" w:line="240" w:lineRule="auto"/>
        <w:jc w:val="right"/>
        <w:rPr>
          <w:rFonts w:ascii="Times New Roman" w:eastAsia="Times New Roman" w:hAnsi="Times New Roman" w:cs="Times New Roman"/>
          <w:i/>
          <w:iCs/>
          <w:sz w:val="24"/>
          <w:szCs w:val="24"/>
          <w:lang w:eastAsia="ar-SA"/>
        </w:rPr>
      </w:pPr>
    </w:p>
    <w:p w:rsidR="00DE79DE" w:rsidRPr="00DE79DE" w:rsidRDefault="00DE79DE" w:rsidP="00AE383C">
      <w:pPr>
        <w:suppressAutoHyphens/>
        <w:autoSpaceDE w:val="0"/>
        <w:autoSpaceDN w:val="0"/>
        <w:adjustRightInd w:val="0"/>
        <w:spacing w:after="0" w:line="240" w:lineRule="auto"/>
        <w:rPr>
          <w:rFonts w:ascii="Times New Roman" w:eastAsia="Times New Roman" w:hAnsi="Times New Roman" w:cs="Times New Roman"/>
          <w:i/>
          <w:iCs/>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w:t>
      </w:r>
    </w:p>
    <w:p w:rsidR="00DE79DE" w:rsidRPr="00DE79DE" w:rsidRDefault="00DE79DE" w:rsidP="00DE79DE">
      <w:pPr>
        <w:suppressAutoHyphens/>
        <w:spacing w:after="0" w:line="240" w:lineRule="auto"/>
        <w:jc w:val="center"/>
        <w:rPr>
          <w:rFonts w:ascii="Times New Roman" w:eastAsia="Times New Roman" w:hAnsi="Times New Roman" w:cs="Times New Roman"/>
          <w:b/>
          <w:i/>
          <w:sz w:val="20"/>
          <w:szCs w:val="20"/>
          <w:lang w:eastAsia="ar-SA"/>
        </w:rPr>
      </w:pPr>
      <w:r w:rsidRPr="00DE79DE">
        <w:rPr>
          <w:rFonts w:ascii="Times New Roman" w:eastAsia="Times New Roman" w:hAnsi="Times New Roman" w:cs="Times New Roman"/>
          <w:b/>
          <w:i/>
          <w:sz w:val="20"/>
          <w:szCs w:val="20"/>
          <w:lang w:eastAsia="ar-SA"/>
        </w:rPr>
        <w:t>Podpis i pieczęć osoby/osób uprawnionej</w:t>
      </w:r>
    </w:p>
    <w:p w:rsidR="00DE79DE" w:rsidRPr="00DE79DE" w:rsidRDefault="00DE79DE" w:rsidP="00DE79DE">
      <w:pPr>
        <w:suppressAutoHyphens/>
        <w:spacing w:after="0" w:line="240" w:lineRule="auto"/>
        <w:jc w:val="center"/>
        <w:rPr>
          <w:rFonts w:ascii="Arial" w:eastAsia="Times New Roman" w:hAnsi="Arial" w:cs="Times New Roman"/>
          <w:i/>
          <w:sz w:val="24"/>
          <w:szCs w:val="24"/>
          <w:lang w:eastAsia="pl-PL"/>
        </w:rPr>
      </w:pPr>
      <w:r w:rsidRPr="00DE79DE">
        <w:rPr>
          <w:rFonts w:ascii="Times New Roman" w:eastAsia="Times New Roman" w:hAnsi="Times New Roman" w:cs="Times New Roman"/>
          <w:b/>
          <w:i/>
          <w:sz w:val="20"/>
          <w:szCs w:val="20"/>
          <w:lang w:eastAsia="ar-SA"/>
        </w:rPr>
        <w:t>do reprezentowania Wykonawcy</w:t>
      </w:r>
    </w:p>
    <w:p w:rsidR="00DE79DE" w:rsidRPr="00DE79DE" w:rsidRDefault="00DE79DE" w:rsidP="00DE79DE">
      <w:pPr>
        <w:suppressAutoHyphens/>
        <w:autoSpaceDE w:val="0"/>
        <w:spacing w:after="0" w:line="240" w:lineRule="auto"/>
        <w:rPr>
          <w:rFonts w:ascii="Times New Roman" w:eastAsia="Times New Roman" w:hAnsi="Times New Roman" w:cs="Times New Roman"/>
          <w:bCs/>
          <w:sz w:val="24"/>
          <w:szCs w:val="24"/>
          <w:lang w:eastAsia="ar-SA"/>
        </w:rPr>
      </w:pP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br w:type="page"/>
      </w:r>
      <w:r w:rsidRPr="00DE79DE">
        <w:rPr>
          <w:rFonts w:ascii="Times New Roman" w:eastAsia="Times New Roman" w:hAnsi="Times New Roman" w:cs="Times New Roman"/>
          <w:b/>
          <w:bCs/>
          <w:i/>
          <w:iCs/>
          <w:sz w:val="20"/>
          <w:szCs w:val="20"/>
          <w:lang w:eastAsia="ar-SA"/>
        </w:rPr>
        <w:lastRenderedPageBreak/>
        <w:t xml:space="preserve">Załącznik nr </w:t>
      </w:r>
      <w:r w:rsidR="00AE383C">
        <w:rPr>
          <w:rFonts w:ascii="Times New Roman" w:eastAsia="Times New Roman" w:hAnsi="Times New Roman" w:cs="Times New Roman"/>
          <w:b/>
          <w:bCs/>
          <w:i/>
          <w:iCs/>
          <w:sz w:val="20"/>
          <w:szCs w:val="20"/>
          <w:lang w:eastAsia="ar-SA"/>
        </w:rPr>
        <w:t>33</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do Specyfikacji Istotnych</w:t>
      </w:r>
    </w:p>
    <w:p w:rsidR="00DE79DE" w:rsidRPr="005D4513" w:rsidRDefault="005D4513" w:rsidP="005D4513">
      <w:pPr>
        <w:suppressAutoHyphens/>
        <w:spacing w:after="0" w:line="240" w:lineRule="auto"/>
        <w:jc w:val="right"/>
        <w:rPr>
          <w:rFonts w:ascii="Times New Roman" w:eastAsia="Times New Roman" w:hAnsi="Times New Roman" w:cs="Times New Roman"/>
          <w:b/>
          <w:bCs/>
          <w:i/>
          <w:iCs/>
          <w:sz w:val="20"/>
          <w:szCs w:val="20"/>
          <w:lang w:eastAsia="ar-SA"/>
        </w:rPr>
      </w:pPr>
      <w:r>
        <w:rPr>
          <w:rFonts w:ascii="Times New Roman" w:eastAsia="Times New Roman" w:hAnsi="Times New Roman" w:cs="Times New Roman"/>
          <w:b/>
          <w:bCs/>
          <w:i/>
          <w:iCs/>
          <w:sz w:val="20"/>
          <w:szCs w:val="20"/>
          <w:lang w:eastAsia="ar-SA"/>
        </w:rPr>
        <w:t>Warunków Zamówienia</w:t>
      </w:r>
    </w:p>
    <w:p w:rsidR="00DE79DE" w:rsidRPr="00DE79DE" w:rsidRDefault="00DE79DE" w:rsidP="00DE79DE">
      <w:pPr>
        <w:suppressAutoHyphens/>
        <w:spacing w:after="0" w:line="240" w:lineRule="auto"/>
        <w:rPr>
          <w:rFonts w:ascii="Times New Roman" w:eastAsia="Times New Roman" w:hAnsi="Times New Roman" w:cs="Times New Roman"/>
          <w:bCs/>
          <w:iCs/>
          <w:sz w:val="20"/>
          <w:szCs w:val="20"/>
          <w:lang w:eastAsia="ar-SA"/>
        </w:rPr>
      </w:pP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b/>
          <w:color w:val="333333"/>
          <w:sz w:val="24"/>
          <w:szCs w:val="24"/>
          <w:lang w:eastAsia="ar-SA"/>
        </w:rPr>
      </w:pPr>
      <w:r w:rsidRPr="005D4513">
        <w:rPr>
          <w:rFonts w:ascii="Times New Roman" w:eastAsia="Times New Roman" w:hAnsi="Times New Roman" w:cs="Times New Roman"/>
          <w:b/>
          <w:color w:val="333333"/>
          <w:sz w:val="24"/>
          <w:szCs w:val="24"/>
          <w:lang w:eastAsia="ar-SA"/>
        </w:rPr>
        <w:t>Lista podmiotów należących do tej samej grupy kapitałowej/</w:t>
      </w: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b/>
          <w:color w:val="333333"/>
          <w:sz w:val="24"/>
          <w:szCs w:val="24"/>
          <w:lang w:eastAsia="ar-SA"/>
        </w:rPr>
      </w:pPr>
      <w:r w:rsidRPr="005D4513">
        <w:rPr>
          <w:rFonts w:ascii="Times New Roman" w:eastAsia="Times New Roman" w:hAnsi="Times New Roman" w:cs="Times New Roman"/>
          <w:b/>
          <w:color w:val="333333"/>
          <w:sz w:val="24"/>
          <w:szCs w:val="24"/>
          <w:lang w:eastAsia="ar-SA"/>
        </w:rPr>
        <w:t xml:space="preserve">informacja o tym, że wykonawca nie należy do grupy kapitałowej*. </w:t>
      </w: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color w:val="333333"/>
          <w:sz w:val="24"/>
          <w:szCs w:val="24"/>
          <w:lang w:eastAsia="ar-SA"/>
        </w:rPr>
      </w:pPr>
      <w:r w:rsidRPr="005D4513">
        <w:rPr>
          <w:rFonts w:ascii="Times New Roman" w:eastAsia="Times New Roman" w:hAnsi="Times New Roman" w:cs="Times New Roman"/>
          <w:color w:val="333333"/>
          <w:sz w:val="24"/>
          <w:szCs w:val="24"/>
          <w:lang w:eastAsia="ar-SA"/>
        </w:rPr>
        <w:t>(w przypadku Wykonawców wspólnie ubiegających się o udzielenie zamówienia niniejszy druk należy wypełnić i złożyć oddzielnie dla każdego z Wykonawców)</w:t>
      </w: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color w:val="333333"/>
          <w:sz w:val="24"/>
          <w:szCs w:val="24"/>
          <w:lang w:eastAsia="ar-SA"/>
        </w:rPr>
      </w:pPr>
    </w:p>
    <w:p w:rsidR="005D4513" w:rsidRPr="005D4513" w:rsidRDefault="005D4513" w:rsidP="005D4513">
      <w:pPr>
        <w:suppressAutoHyphens/>
        <w:autoSpaceDE w:val="0"/>
        <w:autoSpaceDN w:val="0"/>
        <w:adjustRightInd w:val="0"/>
        <w:spacing w:after="0" w:line="240" w:lineRule="auto"/>
        <w:jc w:val="center"/>
        <w:rPr>
          <w:rFonts w:ascii="Times New Roman" w:eastAsia="Times New Roman" w:hAnsi="Times New Roman" w:cs="Times New Roman"/>
          <w:color w:val="333333"/>
          <w:sz w:val="24"/>
          <w:szCs w:val="24"/>
          <w:lang w:eastAsia="ar-SA"/>
        </w:rPr>
      </w:pPr>
    </w:p>
    <w:tbl>
      <w:tblPr>
        <w:tblW w:w="9075" w:type="dxa"/>
        <w:tblInd w:w="108" w:type="dxa"/>
        <w:tblLayout w:type="fixed"/>
        <w:tblLook w:val="04A0" w:firstRow="1" w:lastRow="0" w:firstColumn="1" w:lastColumn="0" w:noHBand="0" w:noVBand="1"/>
      </w:tblPr>
      <w:tblGrid>
        <w:gridCol w:w="9075"/>
      </w:tblGrid>
      <w:tr w:rsidR="005D4513" w:rsidRPr="005D4513" w:rsidTr="00FD2932">
        <w:tc>
          <w:tcPr>
            <w:tcW w:w="9075" w:type="dxa"/>
            <w:tcBorders>
              <w:top w:val="single" w:sz="6" w:space="0" w:color="auto"/>
              <w:left w:val="single" w:sz="6" w:space="0" w:color="auto"/>
              <w:bottom w:val="single" w:sz="6" w:space="0" w:color="auto"/>
              <w:right w:val="single" w:sz="6" w:space="0" w:color="auto"/>
            </w:tcBorders>
          </w:tcPr>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b/>
                <w:color w:val="333333"/>
                <w:sz w:val="24"/>
                <w:szCs w:val="24"/>
                <w:lang w:eastAsia="pl-PL"/>
              </w:rPr>
            </w:pPr>
            <w:r w:rsidRPr="005D4513">
              <w:rPr>
                <w:rFonts w:ascii="Times New Roman" w:eastAsia="Times New Roman" w:hAnsi="Times New Roman" w:cs="Times New Roman"/>
                <w:b/>
                <w:bCs/>
                <w:color w:val="333333"/>
                <w:sz w:val="24"/>
                <w:szCs w:val="24"/>
                <w:lang w:eastAsia="pl-PL"/>
              </w:rPr>
              <w:t>1)</w:t>
            </w:r>
            <w:r w:rsidRPr="005D4513">
              <w:rPr>
                <w:rFonts w:ascii="Times New Roman" w:eastAsia="Times New Roman" w:hAnsi="Times New Roman" w:cs="Times New Roman"/>
                <w:b/>
                <w:color w:val="333333"/>
                <w:sz w:val="24"/>
                <w:szCs w:val="24"/>
                <w:lang w:eastAsia="pl-PL"/>
              </w:rPr>
              <w:t xml:space="preserve"> NAZWA I DOKŁADNY ADRES WYKONAWCY</w:t>
            </w:r>
          </w:p>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color w:val="333333"/>
                <w:sz w:val="24"/>
                <w:szCs w:val="24"/>
                <w:lang w:eastAsia="pl-PL"/>
              </w:rPr>
            </w:pPr>
            <w:r w:rsidRPr="005D4513">
              <w:rPr>
                <w:rFonts w:ascii="Times New Roman" w:eastAsia="Times New Roman" w:hAnsi="Times New Roman" w:cs="Times New Roman"/>
                <w:color w:val="333333"/>
                <w:sz w:val="24"/>
                <w:szCs w:val="24"/>
                <w:lang w:eastAsia="pl-PL"/>
              </w:rPr>
              <w:t>a) firma: ………………………………..</w:t>
            </w:r>
          </w:p>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color w:val="333333"/>
                <w:sz w:val="24"/>
                <w:szCs w:val="24"/>
                <w:lang w:eastAsia="pl-PL"/>
              </w:rPr>
            </w:pPr>
            <w:r w:rsidRPr="005D4513">
              <w:rPr>
                <w:rFonts w:ascii="Times New Roman" w:eastAsia="Times New Roman" w:hAnsi="Times New Roman" w:cs="Times New Roman"/>
                <w:color w:val="333333"/>
                <w:sz w:val="24"/>
                <w:szCs w:val="24"/>
                <w:lang w:eastAsia="pl-PL"/>
              </w:rPr>
              <w:t>b) kod, ulica, adres siedziby</w:t>
            </w:r>
          </w:p>
          <w:p w:rsidR="005D4513" w:rsidRPr="005D4513" w:rsidRDefault="005D4513" w:rsidP="005D4513">
            <w:pPr>
              <w:autoSpaceDE w:val="0"/>
              <w:autoSpaceDN w:val="0"/>
              <w:adjustRightInd w:val="0"/>
              <w:spacing w:after="0" w:line="240" w:lineRule="auto"/>
              <w:rPr>
                <w:rFonts w:ascii="Times New Roman" w:eastAsia="Times New Roman" w:hAnsi="Times New Roman" w:cs="Times New Roman"/>
                <w:color w:val="333333"/>
                <w:sz w:val="24"/>
                <w:szCs w:val="24"/>
                <w:lang w:eastAsia="pl-PL"/>
              </w:rPr>
            </w:pPr>
            <w:r w:rsidRPr="005D4513">
              <w:rPr>
                <w:rFonts w:ascii="Times New Roman" w:eastAsia="Times New Roman" w:hAnsi="Times New Roman" w:cs="Times New Roman"/>
                <w:color w:val="333333"/>
                <w:sz w:val="24"/>
                <w:szCs w:val="24"/>
                <w:lang w:eastAsia="pl-PL"/>
              </w:rPr>
              <w:t>………………………………………..</w:t>
            </w:r>
          </w:p>
        </w:tc>
      </w:tr>
    </w:tbl>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zgodnie z art. 26 ust. 2 pkt. 2d ustawy z dnia 29 stycznia 2004 roku - Prawo zamówień publicznych (</w:t>
      </w:r>
      <w:proofErr w:type="spellStart"/>
      <w:r w:rsidRPr="005D4513">
        <w:rPr>
          <w:rFonts w:ascii="Times New Roman" w:eastAsia="Times New Roman" w:hAnsi="Times New Roman" w:cs="Times New Roman"/>
          <w:sz w:val="24"/>
          <w:szCs w:val="24"/>
          <w:lang w:eastAsia="ar-SA"/>
        </w:rPr>
        <w:t>t.j</w:t>
      </w:r>
      <w:proofErr w:type="spellEnd"/>
      <w:r w:rsidRPr="005D4513">
        <w:rPr>
          <w:rFonts w:ascii="Times New Roman" w:eastAsia="Times New Roman" w:hAnsi="Times New Roman" w:cs="Times New Roman"/>
          <w:sz w:val="24"/>
          <w:szCs w:val="24"/>
          <w:lang w:eastAsia="ar-SA"/>
        </w:rPr>
        <w:t xml:space="preserve">. Dz. U. z 2013 r., poz. 907 z  </w:t>
      </w:r>
      <w:proofErr w:type="spellStart"/>
      <w:r w:rsidRPr="005D4513">
        <w:rPr>
          <w:rFonts w:ascii="Times New Roman" w:eastAsia="Times New Roman" w:hAnsi="Times New Roman" w:cs="Times New Roman"/>
          <w:sz w:val="24"/>
          <w:szCs w:val="24"/>
          <w:lang w:eastAsia="ar-SA"/>
        </w:rPr>
        <w:t>późn</w:t>
      </w:r>
      <w:proofErr w:type="spellEnd"/>
      <w:r w:rsidRPr="005D4513">
        <w:rPr>
          <w:rFonts w:ascii="Times New Roman" w:eastAsia="Times New Roman" w:hAnsi="Times New Roman" w:cs="Times New Roman"/>
          <w:sz w:val="24"/>
          <w:szCs w:val="24"/>
          <w:lang w:eastAsia="ar-SA"/>
        </w:rPr>
        <w:t>. zm.).</w:t>
      </w: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numPr>
          <w:ilvl w:val="0"/>
          <w:numId w:val="31"/>
        </w:numPr>
        <w:suppressAutoHyphens/>
        <w:adjustRightInd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b/>
          <w:sz w:val="24"/>
          <w:szCs w:val="24"/>
          <w:u w:val="single"/>
          <w:lang w:eastAsia="ar-SA"/>
        </w:rPr>
        <w:t>składamy listę podmiotów</w:t>
      </w:r>
      <w:r w:rsidRPr="005D4513">
        <w:rPr>
          <w:rFonts w:ascii="Times New Roman" w:eastAsia="Times New Roman" w:hAnsi="Times New Roman" w:cs="Times New Roman"/>
          <w:sz w:val="24"/>
          <w:szCs w:val="24"/>
          <w:lang w:eastAsia="ar-SA"/>
        </w:rPr>
        <w:t xml:space="preserve">, razem z którymi, na dzień składania ofert, należymy do tej samej grupy kapitałowej w rozumieniu ustawy z dnia 16 lutego 2007 r. o ochronie konkurencji i konsumentów (Dz. U. nr 50 poz. 331 z </w:t>
      </w:r>
      <w:proofErr w:type="spellStart"/>
      <w:r w:rsidRPr="005D4513">
        <w:rPr>
          <w:rFonts w:ascii="Times New Roman" w:eastAsia="Times New Roman" w:hAnsi="Times New Roman" w:cs="Times New Roman"/>
          <w:sz w:val="24"/>
          <w:szCs w:val="24"/>
          <w:lang w:eastAsia="ar-SA"/>
        </w:rPr>
        <w:t>późn</w:t>
      </w:r>
      <w:proofErr w:type="spellEnd"/>
      <w:r w:rsidRPr="005D4513">
        <w:rPr>
          <w:rFonts w:ascii="Times New Roman" w:eastAsia="Times New Roman" w:hAnsi="Times New Roman" w:cs="Times New Roman"/>
          <w:sz w:val="24"/>
          <w:szCs w:val="24"/>
          <w:lang w:eastAsia="ar-SA"/>
        </w:rPr>
        <w:t>.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93"/>
        <w:gridCol w:w="5985"/>
      </w:tblGrid>
      <w:tr w:rsidR="005D4513" w:rsidRPr="005D4513" w:rsidTr="00FD2932">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Lp.</w:t>
            </w:r>
          </w:p>
        </w:tc>
        <w:tc>
          <w:tcPr>
            <w:tcW w:w="269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Nazwa podmiotu</w:t>
            </w:r>
          </w:p>
        </w:tc>
        <w:tc>
          <w:tcPr>
            <w:tcW w:w="5985"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Adres podmiotu</w:t>
            </w:r>
          </w:p>
        </w:tc>
      </w:tr>
      <w:tr w:rsidR="005D4513" w:rsidRPr="005D4513" w:rsidTr="00FD2932">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r w:rsidR="005D4513" w:rsidRPr="005D4513" w:rsidTr="00FD2932">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r w:rsidR="005D4513" w:rsidRPr="005D4513" w:rsidTr="00FD2932">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3.</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r w:rsidR="005D4513" w:rsidRPr="005D4513" w:rsidTr="00FD2932">
        <w:tc>
          <w:tcPr>
            <w:tcW w:w="543" w:type="dxa"/>
            <w:tcBorders>
              <w:top w:val="single" w:sz="4" w:space="0" w:color="auto"/>
              <w:left w:val="single" w:sz="4" w:space="0" w:color="auto"/>
              <w:bottom w:val="single" w:sz="4" w:space="0" w:color="auto"/>
              <w:right w:val="single" w:sz="4" w:space="0" w:color="auto"/>
            </w:tcBorders>
            <w:hideMark/>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c>
          <w:tcPr>
            <w:tcW w:w="5985" w:type="dxa"/>
            <w:tcBorders>
              <w:top w:val="single" w:sz="4" w:space="0" w:color="auto"/>
              <w:left w:val="single" w:sz="4" w:space="0" w:color="auto"/>
              <w:bottom w:val="single" w:sz="4" w:space="0" w:color="auto"/>
              <w:right w:val="single" w:sz="4" w:space="0" w:color="auto"/>
            </w:tcBorders>
          </w:tcPr>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tc>
      </w:tr>
    </w:tbl>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r w:rsidRPr="005D4513">
        <w:rPr>
          <w:rFonts w:ascii="Times New Roman" w:eastAsia="Times New Roman" w:hAnsi="Times New Roman" w:cs="Times New Roman"/>
          <w:i/>
          <w:sz w:val="24"/>
          <w:szCs w:val="24"/>
          <w:lang w:eastAsia="ar-SA"/>
        </w:rPr>
        <w:t>.......................................</w:t>
      </w:r>
    </w:p>
    <w:p w:rsidR="005D4513" w:rsidRPr="005D4513" w:rsidRDefault="005D4513" w:rsidP="005D4513">
      <w:pPr>
        <w:widowControl w:val="0"/>
        <w:suppressAutoHyphens/>
        <w:adjustRightInd w:val="0"/>
        <w:spacing w:after="0" w:line="240" w:lineRule="auto"/>
        <w:textAlignment w:val="baseline"/>
        <w:rPr>
          <w:rFonts w:ascii="Times New Roman" w:eastAsia="Times New Roman" w:hAnsi="Times New Roman" w:cs="Times New Roman"/>
          <w:i/>
          <w:sz w:val="20"/>
          <w:szCs w:val="20"/>
          <w:lang w:eastAsia="ar-SA"/>
        </w:rPr>
      </w:pPr>
      <w:r w:rsidRPr="005D4513">
        <w:rPr>
          <w:rFonts w:ascii="Times New Roman" w:eastAsia="Times New Roman" w:hAnsi="Times New Roman" w:cs="Times New Roman"/>
          <w:i/>
          <w:sz w:val="24"/>
          <w:szCs w:val="24"/>
          <w:vertAlign w:val="superscript"/>
          <w:lang w:eastAsia="ar-SA"/>
        </w:rPr>
        <w:t xml:space="preserve">           (miejscowość, data)        </w:t>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r>
      <w:r w:rsidRPr="005D4513">
        <w:rPr>
          <w:rFonts w:ascii="Times New Roman" w:eastAsia="Times New Roman" w:hAnsi="Times New Roman" w:cs="Times New Roman"/>
          <w:i/>
          <w:sz w:val="24"/>
          <w:szCs w:val="24"/>
          <w:vertAlign w:val="superscript"/>
          <w:lang w:eastAsia="ar-SA"/>
        </w:rPr>
        <w:tab/>
        <w:t xml:space="preserve"> </w:t>
      </w:r>
      <w:r w:rsidRPr="005D4513">
        <w:rPr>
          <w:rFonts w:ascii="Times New Roman" w:eastAsia="Times New Roman" w:hAnsi="Times New Roman" w:cs="Times New Roman"/>
          <w:i/>
          <w:sz w:val="20"/>
          <w:szCs w:val="20"/>
          <w:lang w:eastAsia="ar-SA"/>
        </w:rPr>
        <w:t>..................................................................</w:t>
      </w:r>
    </w:p>
    <w:p w:rsidR="00A07A8D"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sidRPr="005D4513">
        <w:rPr>
          <w:rFonts w:ascii="Times New Roman" w:eastAsia="Times New Roman" w:hAnsi="Times New Roman" w:cs="Times New Roman"/>
          <w:b/>
          <w:sz w:val="20"/>
          <w:szCs w:val="20"/>
          <w:lang w:eastAsia="ar-SA"/>
        </w:rPr>
        <w:t xml:space="preserve">                 </w:t>
      </w:r>
      <w:r w:rsidR="00A07A8D">
        <w:rPr>
          <w:rFonts w:ascii="Times New Roman" w:eastAsia="Times New Roman" w:hAnsi="Times New Roman" w:cs="Times New Roman"/>
          <w:b/>
          <w:sz w:val="20"/>
          <w:szCs w:val="20"/>
          <w:lang w:eastAsia="ar-SA"/>
        </w:rPr>
        <w:t xml:space="preserve">   </w:t>
      </w:r>
      <w:r w:rsidRPr="005D4513">
        <w:rPr>
          <w:rFonts w:ascii="Times New Roman" w:eastAsia="Times New Roman" w:hAnsi="Times New Roman" w:cs="Times New Roman"/>
          <w:b/>
          <w:sz w:val="20"/>
          <w:szCs w:val="20"/>
          <w:lang w:eastAsia="ar-SA"/>
        </w:rPr>
        <w:t xml:space="preserve">  podpis osoby uprawnionej do    </w:t>
      </w:r>
      <w:r w:rsidR="00A07A8D">
        <w:rPr>
          <w:rFonts w:ascii="Times New Roman" w:eastAsia="Times New Roman" w:hAnsi="Times New Roman" w:cs="Times New Roman"/>
          <w:b/>
          <w:sz w:val="20"/>
          <w:szCs w:val="20"/>
          <w:lang w:eastAsia="ar-SA"/>
        </w:rPr>
        <w:t xml:space="preserve">    </w:t>
      </w:r>
    </w:p>
    <w:p w:rsidR="005D4513" w:rsidRPr="005D4513" w:rsidRDefault="00A07A8D"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t>
      </w:r>
      <w:r w:rsidR="005D4513" w:rsidRPr="005D4513">
        <w:rPr>
          <w:rFonts w:ascii="Times New Roman" w:eastAsia="Times New Roman" w:hAnsi="Times New Roman" w:cs="Times New Roman"/>
          <w:b/>
          <w:sz w:val="20"/>
          <w:szCs w:val="20"/>
          <w:lang w:eastAsia="ar-SA"/>
        </w:rPr>
        <w:t xml:space="preserve">reprezentowania </w:t>
      </w:r>
      <w:r>
        <w:rPr>
          <w:rFonts w:ascii="Times New Roman" w:eastAsia="Times New Roman" w:hAnsi="Times New Roman" w:cs="Times New Roman"/>
          <w:b/>
          <w:sz w:val="20"/>
          <w:szCs w:val="20"/>
          <w:lang w:eastAsia="ar-SA"/>
        </w:rPr>
        <w:t>W</w:t>
      </w:r>
      <w:r w:rsidR="005D4513" w:rsidRPr="005D4513">
        <w:rPr>
          <w:rFonts w:ascii="Times New Roman" w:eastAsia="Times New Roman" w:hAnsi="Times New Roman" w:cs="Times New Roman"/>
          <w:b/>
          <w:sz w:val="20"/>
          <w:szCs w:val="20"/>
          <w:lang w:eastAsia="ar-SA"/>
        </w:rPr>
        <w:t>ykonawcy</w:t>
      </w: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5D4513">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5D4513" w:rsidRPr="005D4513" w:rsidRDefault="005D4513" w:rsidP="00A07A8D">
      <w:pPr>
        <w:widowControl w:val="0"/>
        <w:suppressAutoHyphens/>
        <w:adjustRightInd w:val="0"/>
        <w:spacing w:after="0" w:line="240" w:lineRule="auto"/>
        <w:textAlignment w:val="baseline"/>
        <w:rPr>
          <w:rFonts w:ascii="Times New Roman" w:eastAsia="Times New Roman" w:hAnsi="Times New Roman" w:cs="Times New Roman"/>
          <w:sz w:val="20"/>
          <w:szCs w:val="20"/>
          <w:lang w:eastAsia="ar-SA"/>
        </w:rPr>
      </w:pPr>
    </w:p>
    <w:p w:rsidR="005D4513" w:rsidRPr="005D4513" w:rsidRDefault="005D4513" w:rsidP="005D4513">
      <w:pPr>
        <w:widowControl w:val="0"/>
        <w:suppressAutoHyphens/>
        <w:adjustRightInd w:val="0"/>
        <w:spacing w:after="0" w:line="240" w:lineRule="auto"/>
        <w:jc w:val="center"/>
        <w:textAlignment w:val="baseline"/>
        <w:rPr>
          <w:rFonts w:ascii="Times New Roman" w:eastAsia="Times New Roman" w:hAnsi="Times New Roman" w:cs="Times New Roman"/>
          <w:sz w:val="24"/>
          <w:szCs w:val="24"/>
          <w:lang w:eastAsia="ar-SA"/>
        </w:rPr>
      </w:pPr>
      <w:r w:rsidRPr="005D4513">
        <w:rPr>
          <w:rFonts w:ascii="Times New Roman" w:eastAsia="Times New Roman" w:hAnsi="Times New Roman" w:cs="Times New Roman"/>
          <w:sz w:val="24"/>
          <w:szCs w:val="24"/>
          <w:lang w:eastAsia="ar-SA"/>
        </w:rPr>
        <w:pict>
          <v:rect id="_x0000_i1025" style="width:467.7pt;height:1.5pt" o:hralign="center" o:hrstd="t" o:hr="t" fillcolor="#a0a0a0" stroked="f"/>
        </w:pict>
      </w:r>
    </w:p>
    <w:p w:rsidR="005D4513" w:rsidRPr="005D4513" w:rsidRDefault="005D4513" w:rsidP="005D4513">
      <w:pPr>
        <w:widowControl w:val="0"/>
        <w:numPr>
          <w:ilvl w:val="0"/>
          <w:numId w:val="31"/>
        </w:numPr>
        <w:suppressAutoHyphens/>
        <w:adjustRightInd w:val="0"/>
        <w:spacing w:after="0" w:line="240" w:lineRule="auto"/>
        <w:jc w:val="both"/>
        <w:textAlignment w:val="baseline"/>
        <w:rPr>
          <w:rFonts w:ascii="Times New Roman" w:eastAsia="Times New Roman" w:hAnsi="Times New Roman" w:cs="Times New Roman"/>
          <w:sz w:val="24"/>
          <w:szCs w:val="24"/>
          <w:u w:val="single"/>
          <w:lang w:eastAsia="ar-SA"/>
        </w:rPr>
      </w:pPr>
      <w:r w:rsidRPr="005D4513">
        <w:rPr>
          <w:rFonts w:ascii="Times New Roman" w:eastAsia="Times New Roman" w:hAnsi="Times New Roman" w:cs="Times New Roman"/>
          <w:b/>
          <w:sz w:val="24"/>
          <w:szCs w:val="24"/>
          <w:u w:val="single"/>
          <w:lang w:eastAsia="ar-SA"/>
        </w:rPr>
        <w:t>informujemy, że na dzień składania ofert nie należymy do grupy kapitałowej</w:t>
      </w:r>
      <w:r w:rsidRPr="005D4513">
        <w:rPr>
          <w:rFonts w:ascii="Times New Roman" w:eastAsia="Times New Roman" w:hAnsi="Times New Roman" w:cs="Times New Roman"/>
          <w:sz w:val="24"/>
          <w:szCs w:val="24"/>
          <w:u w:val="single"/>
          <w:lang w:eastAsia="ar-SA"/>
        </w:rPr>
        <w:t>,</w:t>
      </w:r>
      <w:r w:rsidRPr="005D4513">
        <w:rPr>
          <w:rFonts w:ascii="Times New Roman" w:eastAsia="Times New Roman" w:hAnsi="Times New Roman" w:cs="Times New Roman"/>
          <w:sz w:val="24"/>
          <w:szCs w:val="24"/>
          <w:lang w:eastAsia="ar-SA"/>
        </w:rPr>
        <w:t xml:space="preserve"> o której mowa w art. 24 ust. 2 pkt. 5 ustawy Prawo zamówień publicznych.</w:t>
      </w: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sz w:val="24"/>
          <w:szCs w:val="24"/>
          <w:lang w:eastAsia="ar-SA"/>
        </w:rPr>
      </w:pP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r w:rsidRPr="005D4513">
        <w:rPr>
          <w:rFonts w:ascii="Times New Roman" w:eastAsia="Times New Roman" w:hAnsi="Times New Roman" w:cs="Times New Roman"/>
          <w:i/>
          <w:sz w:val="24"/>
          <w:szCs w:val="24"/>
          <w:lang w:eastAsia="ar-SA"/>
        </w:rPr>
        <w:t>.......................................</w:t>
      </w:r>
    </w:p>
    <w:p w:rsidR="005D4513" w:rsidRPr="005D4513" w:rsidRDefault="005D4513" w:rsidP="005D4513">
      <w:pPr>
        <w:widowControl w:val="0"/>
        <w:suppressAutoHyphens/>
        <w:adjustRightInd w:val="0"/>
        <w:spacing w:after="0" w:line="240" w:lineRule="auto"/>
        <w:jc w:val="both"/>
        <w:textAlignment w:val="baseline"/>
        <w:rPr>
          <w:rFonts w:ascii="Times New Roman" w:eastAsia="Times New Roman" w:hAnsi="Times New Roman" w:cs="Times New Roman"/>
          <w:i/>
          <w:sz w:val="24"/>
          <w:szCs w:val="24"/>
          <w:lang w:eastAsia="ar-SA"/>
        </w:rPr>
      </w:pPr>
      <w:r w:rsidRPr="005D4513">
        <w:rPr>
          <w:rFonts w:ascii="Times New Roman" w:eastAsia="Times New Roman" w:hAnsi="Times New Roman" w:cs="Times New Roman"/>
          <w:i/>
          <w:sz w:val="24"/>
          <w:szCs w:val="24"/>
          <w:vertAlign w:val="superscript"/>
          <w:lang w:eastAsia="ar-SA"/>
        </w:rPr>
        <w:t xml:space="preserve">           (miejscowość, data)         </w:t>
      </w:r>
    </w:p>
    <w:p w:rsidR="00A07A8D" w:rsidRPr="005D4513" w:rsidRDefault="00A07A8D" w:rsidP="00A07A8D">
      <w:pPr>
        <w:widowControl w:val="0"/>
        <w:suppressAutoHyphens/>
        <w:adjustRightInd w:val="0"/>
        <w:spacing w:after="0" w:line="240" w:lineRule="auto"/>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Pr="005D4513">
        <w:rPr>
          <w:rFonts w:ascii="Times New Roman" w:eastAsia="Times New Roman" w:hAnsi="Times New Roman" w:cs="Times New Roman"/>
          <w:i/>
          <w:sz w:val="20"/>
          <w:szCs w:val="20"/>
          <w:lang w:eastAsia="ar-SA"/>
        </w:rPr>
        <w:t>..................................................................</w:t>
      </w:r>
    </w:p>
    <w:p w:rsidR="00A07A8D" w:rsidRDefault="00A07A8D" w:rsidP="00A07A8D">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sidRPr="005D4513">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Pr="005D4513">
        <w:rPr>
          <w:rFonts w:ascii="Times New Roman" w:eastAsia="Times New Roman" w:hAnsi="Times New Roman" w:cs="Times New Roman"/>
          <w:b/>
          <w:sz w:val="20"/>
          <w:szCs w:val="20"/>
          <w:lang w:eastAsia="ar-SA"/>
        </w:rPr>
        <w:t xml:space="preserve">  podpis osoby uprawnionej do    </w:t>
      </w:r>
      <w:r>
        <w:rPr>
          <w:rFonts w:ascii="Times New Roman" w:eastAsia="Times New Roman" w:hAnsi="Times New Roman" w:cs="Times New Roman"/>
          <w:b/>
          <w:sz w:val="20"/>
          <w:szCs w:val="20"/>
          <w:lang w:eastAsia="ar-SA"/>
        </w:rPr>
        <w:t xml:space="preserve">    </w:t>
      </w:r>
    </w:p>
    <w:p w:rsidR="00A07A8D" w:rsidRPr="005D4513" w:rsidRDefault="00A07A8D" w:rsidP="00A07A8D">
      <w:pPr>
        <w:widowControl w:val="0"/>
        <w:suppressAutoHyphens/>
        <w:adjustRightInd w:val="0"/>
        <w:spacing w:after="0" w:line="240" w:lineRule="auto"/>
        <w:ind w:left="5812" w:hanging="856"/>
        <w:textAlignment w:val="baseline"/>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w:t>
      </w:r>
      <w:r w:rsidRPr="005D4513">
        <w:rPr>
          <w:rFonts w:ascii="Times New Roman" w:eastAsia="Times New Roman" w:hAnsi="Times New Roman" w:cs="Times New Roman"/>
          <w:b/>
          <w:sz w:val="20"/>
          <w:szCs w:val="20"/>
          <w:lang w:eastAsia="ar-SA"/>
        </w:rPr>
        <w:t xml:space="preserve">reprezentowania </w:t>
      </w:r>
      <w:r>
        <w:rPr>
          <w:rFonts w:ascii="Times New Roman" w:eastAsia="Times New Roman" w:hAnsi="Times New Roman" w:cs="Times New Roman"/>
          <w:b/>
          <w:sz w:val="20"/>
          <w:szCs w:val="20"/>
          <w:lang w:eastAsia="ar-SA"/>
        </w:rPr>
        <w:t>W</w:t>
      </w:r>
      <w:r w:rsidRPr="005D4513">
        <w:rPr>
          <w:rFonts w:ascii="Times New Roman" w:eastAsia="Times New Roman" w:hAnsi="Times New Roman" w:cs="Times New Roman"/>
          <w:b/>
          <w:sz w:val="20"/>
          <w:szCs w:val="20"/>
          <w:lang w:eastAsia="ar-SA"/>
        </w:rPr>
        <w:t>ykonawcy</w:t>
      </w:r>
    </w:p>
    <w:p w:rsidR="00A07A8D" w:rsidRPr="005D4513" w:rsidRDefault="00A07A8D" w:rsidP="00A07A8D">
      <w:pPr>
        <w:widowControl w:val="0"/>
        <w:suppressAutoHyphens/>
        <w:adjustRightInd w:val="0"/>
        <w:spacing w:after="0" w:line="240" w:lineRule="auto"/>
        <w:ind w:left="5812" w:hanging="856"/>
        <w:textAlignment w:val="baseline"/>
        <w:rPr>
          <w:rFonts w:ascii="Times New Roman" w:eastAsia="Times New Roman" w:hAnsi="Times New Roman" w:cs="Times New Roman"/>
          <w:sz w:val="20"/>
          <w:szCs w:val="20"/>
          <w:lang w:eastAsia="ar-SA"/>
        </w:rPr>
      </w:pPr>
    </w:p>
    <w:p w:rsidR="00A07A8D" w:rsidRDefault="00A07A8D" w:rsidP="005D4513">
      <w:pPr>
        <w:widowControl w:val="0"/>
        <w:suppressAutoHyphens/>
        <w:adjustRightInd w:val="0"/>
        <w:spacing w:after="0" w:line="240" w:lineRule="auto"/>
        <w:jc w:val="right"/>
        <w:textAlignment w:val="baseline"/>
        <w:rPr>
          <w:rFonts w:ascii="Times New Roman" w:eastAsia="Times New Roman" w:hAnsi="Times New Roman" w:cs="Times New Roman"/>
          <w:i/>
          <w:sz w:val="24"/>
          <w:szCs w:val="24"/>
          <w:lang w:eastAsia="ar-SA"/>
        </w:rPr>
      </w:pPr>
    </w:p>
    <w:p w:rsidR="005D4513" w:rsidRPr="00157BA7" w:rsidRDefault="005D4513" w:rsidP="00157BA7">
      <w:pPr>
        <w:widowControl w:val="0"/>
        <w:suppressAutoHyphens/>
        <w:adjustRightInd w:val="0"/>
        <w:spacing w:after="0" w:line="240" w:lineRule="auto"/>
        <w:textAlignment w:val="baseline"/>
        <w:rPr>
          <w:rFonts w:ascii="Times New Roman" w:eastAsia="Times New Roman" w:hAnsi="Times New Roman" w:cs="Times New Roman"/>
          <w:b/>
          <w:sz w:val="24"/>
          <w:szCs w:val="24"/>
          <w:vertAlign w:val="superscript"/>
          <w:lang w:eastAsia="ar-SA"/>
        </w:rPr>
      </w:pPr>
      <w:r w:rsidRPr="005D4513">
        <w:rPr>
          <w:rFonts w:ascii="Times New Roman" w:eastAsia="Times New Roman" w:hAnsi="Times New Roman" w:cs="Times New Roman"/>
          <w:b/>
          <w:sz w:val="24"/>
          <w:szCs w:val="24"/>
          <w:vertAlign w:val="superscript"/>
          <w:lang w:eastAsia="ar-SA"/>
        </w:rPr>
        <w:t xml:space="preserve">* - należy wypełnić pkt. 1 </w:t>
      </w:r>
      <w:r w:rsidRPr="005D4513">
        <w:rPr>
          <w:rFonts w:ascii="Times New Roman" w:eastAsia="Times New Roman" w:hAnsi="Times New Roman" w:cs="Times New Roman"/>
          <w:b/>
          <w:sz w:val="24"/>
          <w:szCs w:val="24"/>
          <w:u w:val="single"/>
          <w:vertAlign w:val="superscript"/>
          <w:lang w:eastAsia="ar-SA"/>
        </w:rPr>
        <w:t>lub</w:t>
      </w:r>
      <w:r w:rsidRPr="005D4513">
        <w:rPr>
          <w:rFonts w:ascii="Times New Roman" w:eastAsia="Times New Roman" w:hAnsi="Times New Roman" w:cs="Times New Roman"/>
          <w:b/>
          <w:sz w:val="24"/>
          <w:szCs w:val="24"/>
          <w:vertAlign w:val="superscript"/>
          <w:lang w:eastAsia="ar-SA"/>
        </w:rPr>
        <w:t xml:space="preserve"> pkt. 2</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lastRenderedPageBreak/>
        <w:t>Załącznik nr 3</w:t>
      </w:r>
      <w:r w:rsidR="00AE383C">
        <w:rPr>
          <w:rFonts w:ascii="Times New Roman" w:eastAsia="Times New Roman" w:hAnsi="Times New Roman" w:cs="Times New Roman"/>
          <w:b/>
          <w:bCs/>
          <w:i/>
          <w:iCs/>
          <w:sz w:val="20"/>
          <w:szCs w:val="20"/>
          <w:lang w:eastAsia="ar-SA"/>
        </w:rPr>
        <w:t>4</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 xml:space="preserve">do specyfikacji istotnych </w:t>
      </w:r>
    </w:p>
    <w:p w:rsidR="00DE79DE" w:rsidRPr="00DE79DE" w:rsidRDefault="00DE79DE" w:rsidP="00DE79DE">
      <w:pPr>
        <w:suppressAutoHyphens/>
        <w:spacing w:after="0" w:line="240" w:lineRule="auto"/>
        <w:jc w:val="right"/>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warunków zamówienia</w:t>
      </w:r>
    </w:p>
    <w:p w:rsidR="00DE79DE" w:rsidRPr="00DE79DE" w:rsidRDefault="00DE79DE" w:rsidP="00DE79DE">
      <w:pPr>
        <w:suppressAutoHyphens/>
        <w:spacing w:after="0" w:line="240" w:lineRule="auto"/>
        <w:rPr>
          <w:rFonts w:ascii="Times New Roman" w:eastAsia="Times New Roman" w:hAnsi="Times New Roman" w:cs="Times New Roman"/>
          <w:bCs/>
          <w:iCs/>
          <w:sz w:val="20"/>
          <w:szCs w:val="20"/>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bCs/>
          <w:iCs/>
          <w:sz w:val="32"/>
          <w:szCs w:val="32"/>
          <w:lang w:eastAsia="ar-SA"/>
        </w:rPr>
      </w:pPr>
      <w:r w:rsidRPr="00DE79DE">
        <w:rPr>
          <w:rFonts w:ascii="Times New Roman" w:eastAsia="Times New Roman" w:hAnsi="Times New Roman" w:cs="Times New Roman"/>
          <w:b/>
          <w:bCs/>
          <w:iCs/>
          <w:sz w:val="32"/>
          <w:szCs w:val="32"/>
          <w:lang w:eastAsia="ar-SA"/>
        </w:rPr>
        <w:t>Oferta Wykonawcy</w:t>
      </w:r>
    </w:p>
    <w:p w:rsidR="00DE79DE" w:rsidRPr="00DE79DE" w:rsidRDefault="00DE79DE" w:rsidP="00DE79DE">
      <w:pPr>
        <w:suppressAutoHyphens/>
        <w:spacing w:after="0" w:line="360" w:lineRule="auto"/>
        <w:rPr>
          <w:rFonts w:ascii="Times New Roman" w:eastAsia="Times New Roman" w:hAnsi="Times New Roman" w:cs="Times New Roman"/>
          <w:b/>
          <w:bCs/>
          <w:iCs/>
          <w:sz w:val="24"/>
          <w:szCs w:val="24"/>
          <w:lang w:eastAsia="ar-SA"/>
        </w:rPr>
      </w:pP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Nazwa Wykonawcy: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Siedziba Wykonawcy: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Adres do korespondencji: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telefonu:…………………………………………………………………………….………..</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faksu: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e-mail: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NIP: .........................................................................................................................................</w:t>
      </w:r>
    </w:p>
    <w:p w:rsidR="00DE79DE" w:rsidRPr="00DE79DE" w:rsidRDefault="00DE79DE" w:rsidP="00DE79DE">
      <w:pPr>
        <w:suppressAutoHyphens/>
        <w:spacing w:after="0"/>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Nr REGON: .................................................................................................................................</w:t>
      </w:r>
    </w:p>
    <w:p w:rsidR="00DE79DE" w:rsidRPr="00DE79DE" w:rsidRDefault="00DE79DE" w:rsidP="00DE79DE">
      <w:pPr>
        <w:suppressAutoHyphens/>
        <w:spacing w:after="0" w:line="240" w:lineRule="auto"/>
        <w:rPr>
          <w:rFonts w:ascii="Times New Roman" w:eastAsia="Times New Roman" w:hAnsi="Times New Roman" w:cs="Times New Roman"/>
          <w:b/>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skierowana do:</w:t>
      </w:r>
    </w:p>
    <w:p w:rsidR="00DE79DE" w:rsidRPr="00DE79DE" w:rsidRDefault="00DE79DE" w:rsidP="00DE79DE">
      <w:pPr>
        <w:suppressAutoHyphens/>
        <w:spacing w:after="0" w:line="240" w:lineRule="auto"/>
        <w:jc w:val="center"/>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Uniwersytet Przyrodniczy w Lublinie</w:t>
      </w:r>
    </w:p>
    <w:p w:rsidR="00DE79DE" w:rsidRPr="00DE79DE" w:rsidRDefault="00DE79DE" w:rsidP="00DE79DE">
      <w:pPr>
        <w:suppressAutoHyphens/>
        <w:spacing w:after="0" w:line="240" w:lineRule="auto"/>
        <w:jc w:val="center"/>
        <w:rPr>
          <w:rFonts w:ascii="Times New Roman" w:eastAsia="Times New Roman" w:hAnsi="Times New Roman" w:cs="Times New Roman"/>
          <w:b/>
          <w:bCs/>
          <w:iCs/>
          <w:sz w:val="24"/>
          <w:szCs w:val="24"/>
          <w:lang w:eastAsia="ar-SA"/>
        </w:rPr>
      </w:pPr>
      <w:r w:rsidRPr="00DE79DE">
        <w:rPr>
          <w:rFonts w:ascii="Times New Roman" w:eastAsia="Times New Roman" w:hAnsi="Times New Roman" w:cs="Times New Roman"/>
          <w:b/>
          <w:bCs/>
          <w:iCs/>
          <w:sz w:val="24"/>
          <w:szCs w:val="24"/>
          <w:lang w:eastAsia="ar-SA"/>
        </w:rPr>
        <w:t>20-950 Lublin, ul. Akademicka 13</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Nawiązując do ogłoszenia w sprawie przetargu nieograniczonego, znak sprawy </w:t>
      </w:r>
      <w:r w:rsidRPr="00DE79DE">
        <w:rPr>
          <w:rFonts w:ascii="Times New Roman" w:eastAsia="Times New Roman" w:hAnsi="Times New Roman" w:cs="Times New Roman"/>
          <w:b/>
          <w:bCs/>
          <w:iCs/>
          <w:sz w:val="24"/>
          <w:szCs w:val="24"/>
          <w:lang w:eastAsia="ar-SA"/>
        </w:rPr>
        <w:t>AZP/PN/</w:t>
      </w:r>
      <w:r w:rsidR="00AE383C">
        <w:rPr>
          <w:rFonts w:ascii="Times New Roman" w:eastAsia="Times New Roman" w:hAnsi="Times New Roman" w:cs="Times New Roman"/>
          <w:b/>
          <w:bCs/>
          <w:iCs/>
          <w:sz w:val="24"/>
          <w:szCs w:val="24"/>
          <w:lang w:eastAsia="ar-SA"/>
        </w:rPr>
        <w:t>2</w:t>
      </w:r>
      <w:r w:rsidRPr="00DE79DE">
        <w:rPr>
          <w:rFonts w:ascii="Times New Roman" w:eastAsia="Times New Roman" w:hAnsi="Times New Roman" w:cs="Times New Roman"/>
          <w:b/>
          <w:bCs/>
          <w:iCs/>
          <w:sz w:val="24"/>
          <w:szCs w:val="24"/>
          <w:lang w:eastAsia="ar-SA"/>
        </w:rPr>
        <w:t>/201</w:t>
      </w:r>
      <w:r w:rsidR="00AE383C">
        <w:rPr>
          <w:rFonts w:ascii="Times New Roman" w:eastAsia="Times New Roman" w:hAnsi="Times New Roman" w:cs="Times New Roman"/>
          <w:b/>
          <w:bCs/>
          <w:iCs/>
          <w:sz w:val="24"/>
          <w:szCs w:val="24"/>
          <w:lang w:eastAsia="ar-SA"/>
        </w:rPr>
        <w:t>6</w:t>
      </w:r>
      <w:r w:rsidRPr="00DE79DE">
        <w:rPr>
          <w:rFonts w:ascii="Times New Roman" w:eastAsia="Times New Roman" w:hAnsi="Times New Roman" w:cs="Times New Roman"/>
          <w:bCs/>
          <w:iCs/>
          <w:sz w:val="24"/>
          <w:szCs w:val="24"/>
          <w:lang w:eastAsia="ar-SA"/>
        </w:rPr>
        <w:t xml:space="preserve"> na </w:t>
      </w:r>
      <w:r w:rsidR="00AE383C" w:rsidRPr="00DE79DE">
        <w:rPr>
          <w:rFonts w:ascii="Times New Roman" w:eastAsia="Times New Roman" w:hAnsi="Times New Roman" w:cs="Times New Roman"/>
          <w:b/>
          <w:sz w:val="24"/>
          <w:szCs w:val="24"/>
          <w:lang w:eastAsia="ar-SA"/>
        </w:rPr>
        <w:t>dostawę</w:t>
      </w:r>
      <w:r w:rsidR="00AE383C" w:rsidRPr="00AE383C">
        <w:rPr>
          <w:rFonts w:ascii="Times New Roman" w:eastAsia="Times New Roman" w:hAnsi="Times New Roman" w:cs="Times New Roman"/>
          <w:b/>
          <w:sz w:val="24"/>
          <w:szCs w:val="24"/>
          <w:lang w:eastAsia="ar-SA"/>
        </w:rPr>
        <w:t xml:space="preserve"> </w:t>
      </w:r>
      <w:r w:rsidR="00AE383C" w:rsidRPr="00DE79DE">
        <w:rPr>
          <w:rFonts w:ascii="Times New Roman" w:eastAsia="Times New Roman" w:hAnsi="Times New Roman" w:cs="Times New Roman"/>
          <w:b/>
          <w:sz w:val="24"/>
          <w:szCs w:val="24"/>
          <w:lang w:eastAsia="ar-SA"/>
        </w:rPr>
        <w:t xml:space="preserve">drobnego osprzętu laboratoryjnego, </w:t>
      </w:r>
      <w:r w:rsidR="00AE383C">
        <w:rPr>
          <w:rFonts w:ascii="Times New Roman" w:eastAsia="Times New Roman" w:hAnsi="Times New Roman" w:cs="Times New Roman"/>
          <w:b/>
          <w:sz w:val="24"/>
          <w:szCs w:val="24"/>
          <w:lang w:eastAsia="ar-SA"/>
        </w:rPr>
        <w:t>plastikowego sprzętu laboratoryjnego</w:t>
      </w:r>
      <w:r w:rsidR="00AE383C" w:rsidRPr="00DE79DE">
        <w:rPr>
          <w:rFonts w:ascii="Times New Roman" w:eastAsia="Times New Roman" w:hAnsi="Times New Roman" w:cs="Times New Roman"/>
          <w:b/>
          <w:sz w:val="24"/>
          <w:szCs w:val="24"/>
          <w:lang w:eastAsia="ar-SA"/>
        </w:rPr>
        <w:t xml:space="preserve"> oraz </w:t>
      </w:r>
      <w:r w:rsidR="00AE383C">
        <w:rPr>
          <w:rFonts w:ascii="Times New Roman" w:eastAsia="Times New Roman" w:hAnsi="Times New Roman" w:cs="Times New Roman"/>
          <w:b/>
          <w:sz w:val="24"/>
          <w:szCs w:val="24"/>
          <w:lang w:eastAsia="ar-SA"/>
        </w:rPr>
        <w:t>laboratoryjnych wyrobów szklanych</w:t>
      </w:r>
      <w:r w:rsidR="00AE383C" w:rsidRPr="00DE79DE">
        <w:rPr>
          <w:rFonts w:ascii="Times New Roman" w:eastAsia="Times New Roman" w:hAnsi="Times New Roman" w:cs="Times New Roman"/>
          <w:b/>
          <w:sz w:val="24"/>
          <w:szCs w:val="24"/>
          <w:lang w:eastAsia="ar-SA"/>
        </w:rPr>
        <w:t xml:space="preserve"> dla Uniwersytetu Przyrodniczego w Lublinie z podziałem na </w:t>
      </w:r>
      <w:r w:rsidR="00AE383C">
        <w:rPr>
          <w:rFonts w:ascii="Times New Roman" w:eastAsia="Times New Roman" w:hAnsi="Times New Roman" w:cs="Times New Roman"/>
          <w:b/>
          <w:sz w:val="24"/>
          <w:szCs w:val="24"/>
          <w:lang w:eastAsia="ar-SA"/>
        </w:rPr>
        <w:t>30</w:t>
      </w:r>
      <w:r w:rsidR="00AE383C" w:rsidRPr="00DE79DE">
        <w:rPr>
          <w:rFonts w:ascii="Times New Roman" w:eastAsia="Times New Roman" w:hAnsi="Times New Roman" w:cs="Times New Roman"/>
          <w:b/>
          <w:sz w:val="24"/>
          <w:szCs w:val="24"/>
          <w:lang w:eastAsia="ar-SA"/>
        </w:rPr>
        <w:t xml:space="preserve"> części</w:t>
      </w:r>
      <w:r w:rsidR="00AE383C">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bCs/>
          <w:iCs/>
          <w:sz w:val="24"/>
          <w:szCs w:val="24"/>
          <w:lang w:eastAsia="ar-SA"/>
        </w:rPr>
        <w:t>oraz na podstawie pobranej SIWZ:</w:t>
      </w:r>
    </w:p>
    <w:p w:rsidR="00157BA7" w:rsidRDefault="00157BA7" w:rsidP="00157BA7">
      <w:pPr>
        <w:suppressAutoHyphens/>
        <w:spacing w:after="0" w:line="240" w:lineRule="exact"/>
        <w:jc w:val="both"/>
        <w:rPr>
          <w:rFonts w:ascii="Times New Roman" w:eastAsia="Times New Roman" w:hAnsi="Times New Roman" w:cs="Times New Roman"/>
          <w:b/>
          <w:sz w:val="24"/>
          <w:szCs w:val="24"/>
          <w:lang w:eastAsia="ar-SA"/>
        </w:rPr>
      </w:pPr>
    </w:p>
    <w:p w:rsidR="00157BA7" w:rsidRPr="00DE79DE" w:rsidRDefault="00157BA7" w:rsidP="00157BA7">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Uwaga</w:t>
      </w:r>
      <w:r>
        <w:rPr>
          <w:rFonts w:ascii="Times New Roman" w:eastAsia="Times New Roman" w:hAnsi="Times New Roman" w:cs="Times New Roman"/>
          <w:b/>
          <w:sz w:val="24"/>
          <w:szCs w:val="24"/>
          <w:lang w:eastAsia="ar-SA"/>
        </w:rPr>
        <w:t xml:space="preserve"> – dotyczy wszystkich części </w:t>
      </w:r>
      <w:r w:rsidRPr="00DE79DE">
        <w:rPr>
          <w:rFonts w:ascii="Times New Roman" w:eastAsia="Times New Roman" w:hAnsi="Times New Roman" w:cs="Times New Roman"/>
          <w:b/>
          <w:sz w:val="24"/>
          <w:szCs w:val="24"/>
          <w:lang w:eastAsia="ar-SA"/>
        </w:rPr>
        <w:t xml:space="preserve">! </w:t>
      </w:r>
    </w:p>
    <w:p w:rsidR="00157BA7" w:rsidRPr="00DA7609" w:rsidRDefault="00157BA7" w:rsidP="00157BA7">
      <w:pPr>
        <w:suppressAutoHyphens/>
        <w:spacing w:after="0" w:line="240" w:lineRule="exact"/>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Zamawiający wymaga aby zaoferowany przez Wykonawcę </w:t>
      </w:r>
      <w:r>
        <w:rPr>
          <w:rFonts w:ascii="Times New Roman" w:eastAsia="Times New Roman" w:hAnsi="Times New Roman" w:cs="Times New Roman"/>
          <w:b/>
          <w:sz w:val="24"/>
          <w:szCs w:val="24"/>
          <w:lang w:eastAsia="ar-SA"/>
        </w:rPr>
        <w:t xml:space="preserve">minimalny </w:t>
      </w:r>
      <w:r w:rsidRPr="00DE79DE">
        <w:rPr>
          <w:rFonts w:ascii="Times New Roman" w:eastAsia="Times New Roman" w:hAnsi="Times New Roman" w:cs="Times New Roman"/>
          <w:b/>
          <w:sz w:val="24"/>
          <w:szCs w:val="24"/>
          <w:lang w:eastAsia="ar-SA"/>
        </w:rPr>
        <w:t>termin dostawy wynosił</w:t>
      </w:r>
      <w:r>
        <w:rPr>
          <w:rFonts w:ascii="Times New Roman" w:eastAsia="Times New Roman" w:hAnsi="Times New Roman" w:cs="Times New Roman"/>
          <w:b/>
          <w:sz w:val="24"/>
          <w:szCs w:val="24"/>
          <w:lang w:eastAsia="ar-SA"/>
        </w:rPr>
        <w:t xml:space="preserve"> 1 dzień (24 godz.) zaś </w:t>
      </w:r>
      <w:r w:rsidRPr="00DE79DE">
        <w:rPr>
          <w:rFonts w:ascii="Times New Roman" w:eastAsia="Times New Roman" w:hAnsi="Times New Roman" w:cs="Times New Roman"/>
          <w:b/>
          <w:sz w:val="24"/>
          <w:szCs w:val="24"/>
          <w:lang w:eastAsia="ar-SA"/>
        </w:rPr>
        <w:t>maksymalny</w:t>
      </w:r>
      <w:r>
        <w:rPr>
          <w:rFonts w:ascii="Times New Roman" w:eastAsia="Times New Roman" w:hAnsi="Times New Roman" w:cs="Times New Roman"/>
          <w:b/>
          <w:sz w:val="24"/>
          <w:szCs w:val="24"/>
          <w:lang w:eastAsia="ar-SA"/>
        </w:rPr>
        <w:t xml:space="preserve"> termin dostawy nie przekroczył 14 dni kalendarzowych, </w:t>
      </w:r>
      <w:r w:rsidRPr="00DA7609">
        <w:rPr>
          <w:rFonts w:ascii="Times New Roman" w:eastAsia="Times New Roman" w:hAnsi="Times New Roman" w:cs="Times New Roman"/>
          <w:b/>
          <w:sz w:val="24"/>
          <w:szCs w:val="24"/>
          <w:lang w:eastAsia="ar-SA"/>
        </w:rPr>
        <w:t>licząc od dnia zgłoszenia zamówienia przez Zamawiającego na dostawę częściową.</w:t>
      </w:r>
    </w:p>
    <w:p w:rsidR="005C007D" w:rsidRPr="00DE79DE" w:rsidRDefault="005C007D" w:rsidP="00DE79DE">
      <w:pPr>
        <w:suppressAutoHyphens/>
        <w:spacing w:after="0" w:line="240" w:lineRule="auto"/>
        <w:jc w:val="both"/>
        <w:rPr>
          <w:rFonts w:ascii="Times New Roman" w:eastAsia="Times New Roman" w:hAnsi="Times New Roman" w:cs="Times New Roman"/>
          <w:bCs/>
          <w:iCs/>
          <w:sz w:val="24"/>
          <w:szCs w:val="24"/>
          <w:lang w:eastAsia="ar-SA"/>
        </w:rPr>
      </w:pPr>
    </w:p>
    <w:p w:rsidR="00157BA7" w:rsidRPr="00157BA7" w:rsidRDefault="00157BA7"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 do SIWZ:</w:t>
      </w:r>
    </w:p>
    <w:p w:rsidR="00C9629A" w:rsidRDefault="00C9629A" w:rsidP="00C9629A">
      <w:pPr>
        <w:suppressAutoHyphens/>
        <w:spacing w:after="0" w:line="240" w:lineRule="auto"/>
        <w:jc w:val="both"/>
        <w:rPr>
          <w:rFonts w:ascii="Times New Roman" w:eastAsia="Times New Roman" w:hAnsi="Times New Roman" w:cs="Times New Roman"/>
          <w:b/>
          <w:bCs/>
          <w:iCs/>
          <w:sz w:val="24"/>
          <w:szCs w:val="24"/>
          <w:u w:val="single"/>
          <w:lang w:eastAsia="ar-SA"/>
        </w:rPr>
      </w:pPr>
    </w:p>
    <w:p w:rsidR="00C9629A" w:rsidRPr="00C9629A" w:rsidRDefault="00C9629A" w:rsidP="00C9629A">
      <w:pPr>
        <w:suppressAutoHyphens/>
        <w:spacing w:after="0" w:line="240" w:lineRule="auto"/>
        <w:jc w:val="both"/>
        <w:rPr>
          <w:rFonts w:ascii="Times New Roman" w:eastAsia="Times New Roman" w:hAnsi="Times New Roman" w:cs="Times New Roman"/>
          <w:bCs/>
          <w:iCs/>
          <w:sz w:val="24"/>
          <w:szCs w:val="24"/>
          <w:lang w:eastAsia="ar-SA"/>
        </w:rPr>
      </w:pPr>
      <w:r w:rsidRPr="00C9629A">
        <w:rPr>
          <w:rFonts w:ascii="Times New Roman" w:eastAsia="Times New Roman" w:hAnsi="Times New Roman" w:cs="Times New Roman"/>
          <w:b/>
          <w:bCs/>
          <w:iCs/>
          <w:sz w:val="24"/>
          <w:szCs w:val="24"/>
          <w:u w:val="single"/>
          <w:lang w:eastAsia="ar-SA"/>
        </w:rPr>
        <w:t>Cena netto</w:t>
      </w:r>
      <w:r w:rsidRPr="00C9629A">
        <w:rPr>
          <w:rFonts w:ascii="Times New Roman" w:eastAsia="Times New Roman" w:hAnsi="Times New Roman" w:cs="Times New Roman"/>
          <w:bCs/>
          <w:iCs/>
          <w:sz w:val="24"/>
          <w:szCs w:val="24"/>
          <w:lang w:eastAsia="ar-SA"/>
        </w:rPr>
        <w:t xml:space="preserve"> </w:t>
      </w:r>
      <w:r w:rsidRPr="00C9629A">
        <w:rPr>
          <w:rFonts w:ascii="Times New Roman" w:eastAsia="Times New Roman" w:hAnsi="Times New Roman" w:cs="Times New Roman"/>
          <w:b/>
          <w:bCs/>
          <w:iCs/>
          <w:sz w:val="24"/>
          <w:szCs w:val="24"/>
          <w:lang w:eastAsia="ar-SA"/>
        </w:rPr>
        <w:t>przedmiotu dostawy wynosi</w:t>
      </w:r>
      <w:r w:rsidRPr="00C9629A">
        <w:rPr>
          <w:rFonts w:ascii="Times New Roman" w:eastAsia="Times New Roman" w:hAnsi="Times New Roman" w:cs="Times New Roman"/>
          <w:bCs/>
          <w:iCs/>
          <w:sz w:val="24"/>
          <w:szCs w:val="24"/>
          <w:lang w:eastAsia="ar-SA"/>
        </w:rPr>
        <w:t>: ................................................................ zł,</w:t>
      </w:r>
    </w:p>
    <w:p w:rsidR="00C9629A" w:rsidRPr="00C9629A" w:rsidRDefault="00C9629A" w:rsidP="00C9629A">
      <w:pPr>
        <w:suppressAutoHyphens/>
        <w:spacing w:after="0" w:line="240" w:lineRule="auto"/>
        <w:jc w:val="both"/>
        <w:rPr>
          <w:rFonts w:ascii="Times New Roman" w:eastAsia="Times New Roman" w:hAnsi="Times New Roman" w:cs="Times New Roman"/>
          <w:bCs/>
          <w:iCs/>
          <w:sz w:val="24"/>
          <w:szCs w:val="24"/>
          <w:lang w:eastAsia="ar-SA"/>
        </w:rPr>
      </w:pPr>
      <w:r w:rsidRPr="00C9629A">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F7D17" w:rsidRDefault="00DE79DE" w:rsidP="00DF7D17">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 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r w:rsidR="00157BA7">
        <w:rPr>
          <w:rFonts w:ascii="Times New Roman" w:eastAsia="Times New Roman" w:hAnsi="Times New Roman" w:cs="Times New Roman"/>
          <w:b/>
          <w:sz w:val="24"/>
          <w:szCs w:val="24"/>
          <w:lang w:eastAsia="ar-SA"/>
        </w:rPr>
        <w:t>.</w:t>
      </w:r>
      <w:r w:rsidR="007C34EA">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CZĘŚĆ 2*</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FA61B4" w:rsidRPr="00FA61B4" w:rsidRDefault="00FA61B4" w:rsidP="00FA61B4">
      <w:pPr>
        <w:suppressAutoHyphens/>
        <w:spacing w:after="0" w:line="240" w:lineRule="auto"/>
        <w:jc w:val="both"/>
        <w:rPr>
          <w:rFonts w:ascii="Times New Roman" w:eastAsia="Times New Roman" w:hAnsi="Times New Roman" w:cs="Times New Roman"/>
          <w:bCs/>
          <w:iCs/>
          <w:sz w:val="24"/>
          <w:szCs w:val="24"/>
          <w:lang w:eastAsia="ar-SA"/>
        </w:rPr>
      </w:pPr>
      <w:r w:rsidRPr="00FA61B4">
        <w:rPr>
          <w:rFonts w:ascii="Times New Roman" w:eastAsia="Times New Roman" w:hAnsi="Times New Roman" w:cs="Times New Roman"/>
          <w:b/>
          <w:bCs/>
          <w:iCs/>
          <w:sz w:val="24"/>
          <w:szCs w:val="24"/>
          <w:u w:val="single"/>
          <w:lang w:eastAsia="ar-SA"/>
        </w:rPr>
        <w:t>Cena netto</w:t>
      </w:r>
      <w:r w:rsidRPr="00FA61B4">
        <w:rPr>
          <w:rFonts w:ascii="Times New Roman" w:eastAsia="Times New Roman" w:hAnsi="Times New Roman" w:cs="Times New Roman"/>
          <w:bCs/>
          <w:iCs/>
          <w:sz w:val="24"/>
          <w:szCs w:val="24"/>
          <w:lang w:eastAsia="ar-SA"/>
        </w:rPr>
        <w:t xml:space="preserve"> </w:t>
      </w:r>
      <w:r w:rsidRPr="00FA61B4">
        <w:rPr>
          <w:rFonts w:ascii="Times New Roman" w:eastAsia="Times New Roman" w:hAnsi="Times New Roman" w:cs="Times New Roman"/>
          <w:b/>
          <w:bCs/>
          <w:iCs/>
          <w:sz w:val="24"/>
          <w:szCs w:val="24"/>
          <w:lang w:eastAsia="ar-SA"/>
        </w:rPr>
        <w:t>przedmiotu dostawy wynosi</w:t>
      </w:r>
      <w:r w:rsidRPr="00FA61B4">
        <w:rPr>
          <w:rFonts w:ascii="Times New Roman" w:eastAsia="Times New Roman" w:hAnsi="Times New Roman" w:cs="Times New Roman"/>
          <w:bCs/>
          <w:iCs/>
          <w:sz w:val="24"/>
          <w:szCs w:val="24"/>
          <w:lang w:eastAsia="ar-SA"/>
        </w:rPr>
        <w:t>: ................................................................ zł,</w:t>
      </w:r>
    </w:p>
    <w:p w:rsidR="00FA61B4" w:rsidRPr="00FA61B4" w:rsidRDefault="00FA61B4" w:rsidP="00FA61B4">
      <w:pPr>
        <w:suppressAutoHyphens/>
        <w:spacing w:after="0" w:line="240" w:lineRule="auto"/>
        <w:jc w:val="both"/>
        <w:rPr>
          <w:rFonts w:ascii="Times New Roman" w:eastAsia="Times New Roman" w:hAnsi="Times New Roman" w:cs="Times New Roman"/>
          <w:bCs/>
          <w:iCs/>
          <w:sz w:val="24"/>
          <w:szCs w:val="24"/>
          <w:lang w:eastAsia="ar-SA"/>
        </w:rPr>
      </w:pPr>
      <w:r w:rsidRPr="00FA61B4">
        <w:rPr>
          <w:rFonts w:ascii="Times New Roman" w:eastAsia="Times New Roman" w:hAnsi="Times New Roman" w:cs="Times New Roman"/>
          <w:bCs/>
          <w:iCs/>
          <w:sz w:val="24"/>
          <w:szCs w:val="24"/>
          <w:lang w:eastAsia="ar-SA"/>
        </w:rPr>
        <w:t xml:space="preserve">(słownie: ........................................................................................................................).     </w:t>
      </w:r>
    </w:p>
    <w:p w:rsidR="00FA61B4" w:rsidRDefault="00FA61B4"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3*</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3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F7D1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4*</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dostawy drobnego osprzętu laboratoryjnego, zgodnie z opisem przedmiotu zamówienia określonego w załączniku nr 4 do SIWZ</w:t>
      </w:r>
      <w:r w:rsidRPr="00DE79DE">
        <w:rPr>
          <w:rFonts w:ascii="Times New Roman" w:eastAsia="Times New Roman" w:hAnsi="Times New Roman" w:cs="Times New Roman"/>
          <w:bCs/>
          <w:iCs/>
          <w:sz w:val="24"/>
          <w:szCs w:val="24"/>
          <w:lang w:eastAsia="ar-SA"/>
        </w:rPr>
        <w:t>:</w:t>
      </w:r>
    </w:p>
    <w:p w:rsidR="00904A92" w:rsidRDefault="00904A92" w:rsidP="00904A92">
      <w:pPr>
        <w:suppressAutoHyphens/>
        <w:spacing w:after="0" w:line="240" w:lineRule="auto"/>
        <w:jc w:val="both"/>
        <w:rPr>
          <w:rFonts w:ascii="Times New Roman" w:eastAsia="Times New Roman" w:hAnsi="Times New Roman" w:cs="Times New Roman"/>
          <w:b/>
          <w:bCs/>
          <w:iCs/>
          <w:sz w:val="24"/>
          <w:szCs w:val="24"/>
          <w:u w:val="single"/>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F7D17" w:rsidRDefault="00DE79DE" w:rsidP="005C007D">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5*</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5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646C57" w:rsidRDefault="00904A92" w:rsidP="00646C57">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lastRenderedPageBreak/>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6*</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6 do SIWZ</w:t>
      </w:r>
      <w:r w:rsidRPr="00DE79DE">
        <w:rPr>
          <w:rFonts w:ascii="Times New Roman" w:eastAsia="Times New Roman" w:hAnsi="Times New Roman" w:cs="Times New Roman"/>
          <w:bCs/>
          <w:iCs/>
          <w:sz w:val="24"/>
          <w:szCs w:val="24"/>
          <w:lang w:eastAsia="ar-SA"/>
        </w:rPr>
        <w:t>:</w:t>
      </w:r>
    </w:p>
    <w:p w:rsidR="00904A92" w:rsidRDefault="00904A92" w:rsidP="00904A92">
      <w:pPr>
        <w:suppressAutoHyphens/>
        <w:spacing w:after="0" w:line="240" w:lineRule="auto"/>
        <w:jc w:val="both"/>
        <w:rPr>
          <w:rFonts w:ascii="Times New Roman" w:eastAsia="Times New Roman" w:hAnsi="Times New Roman" w:cs="Times New Roman"/>
          <w:b/>
          <w:bCs/>
          <w:iCs/>
          <w:sz w:val="24"/>
          <w:szCs w:val="24"/>
          <w:u w:val="single"/>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5C007D" w:rsidRPr="00646C57" w:rsidRDefault="005C007D"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7*</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7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8*</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8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646C57" w:rsidRDefault="00DE79DE" w:rsidP="00646C57">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CZĘŚĆ 9*</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9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10*</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10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DE79DE" w:rsidRPr="00DE79DE" w:rsidRDefault="00904A92" w:rsidP="00DE79DE">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9034E2">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11*</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dostawy 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11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
          <w:bCs/>
          <w:iCs/>
          <w:sz w:val="24"/>
          <w:szCs w:val="24"/>
          <w:u w:val="single"/>
          <w:lang w:eastAsia="ar-SA"/>
        </w:rPr>
        <w:t>Cena netto</w:t>
      </w:r>
      <w:r w:rsidRPr="00904A92">
        <w:rPr>
          <w:rFonts w:ascii="Times New Roman" w:eastAsia="Times New Roman" w:hAnsi="Times New Roman" w:cs="Times New Roman"/>
          <w:bCs/>
          <w:iCs/>
          <w:sz w:val="24"/>
          <w:szCs w:val="24"/>
          <w:lang w:eastAsia="ar-SA"/>
        </w:rPr>
        <w:t xml:space="preserve"> </w:t>
      </w:r>
      <w:r w:rsidRPr="00904A92">
        <w:rPr>
          <w:rFonts w:ascii="Times New Roman" w:eastAsia="Times New Roman" w:hAnsi="Times New Roman" w:cs="Times New Roman"/>
          <w:b/>
          <w:bCs/>
          <w:iCs/>
          <w:sz w:val="24"/>
          <w:szCs w:val="24"/>
          <w:lang w:eastAsia="ar-SA"/>
        </w:rPr>
        <w:t>przedmiotu dostawy wynosi</w:t>
      </w:r>
      <w:r w:rsidRPr="00904A92">
        <w:rPr>
          <w:rFonts w:ascii="Times New Roman" w:eastAsia="Times New Roman" w:hAnsi="Times New Roman" w:cs="Times New Roman"/>
          <w:bCs/>
          <w:iCs/>
          <w:sz w:val="24"/>
          <w:szCs w:val="24"/>
          <w:lang w:eastAsia="ar-SA"/>
        </w:rPr>
        <w:t>: ................................................................ zł,</w:t>
      </w:r>
    </w:p>
    <w:p w:rsidR="00904A92" w:rsidRPr="00904A92" w:rsidRDefault="00904A92" w:rsidP="00904A92">
      <w:pPr>
        <w:suppressAutoHyphens/>
        <w:spacing w:after="0" w:line="240" w:lineRule="auto"/>
        <w:jc w:val="both"/>
        <w:rPr>
          <w:rFonts w:ascii="Times New Roman" w:eastAsia="Times New Roman" w:hAnsi="Times New Roman" w:cs="Times New Roman"/>
          <w:bCs/>
          <w:iCs/>
          <w:sz w:val="24"/>
          <w:szCs w:val="24"/>
          <w:lang w:eastAsia="ar-SA"/>
        </w:rPr>
      </w:pPr>
      <w:r w:rsidRPr="00904A92">
        <w:rPr>
          <w:rFonts w:ascii="Times New Roman" w:eastAsia="Times New Roman" w:hAnsi="Times New Roman" w:cs="Times New Roman"/>
          <w:bCs/>
          <w:iCs/>
          <w:sz w:val="24"/>
          <w:szCs w:val="24"/>
          <w:lang w:eastAsia="ar-SA"/>
        </w:rPr>
        <w:t xml:space="preserve">(słownie: ........................................................................................................................).     </w:t>
      </w:r>
    </w:p>
    <w:p w:rsidR="00904A92" w:rsidRDefault="00904A92"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12*</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12 do SIWZ</w:t>
      </w:r>
      <w:r w:rsidRPr="00DE79DE">
        <w:rPr>
          <w:rFonts w:ascii="Times New Roman" w:eastAsia="Times New Roman" w:hAnsi="Times New Roman" w:cs="Times New Roman"/>
          <w:bCs/>
          <w:iCs/>
          <w:sz w:val="24"/>
          <w:szCs w:val="24"/>
          <w:lang w:eastAsia="ar-SA"/>
        </w:rPr>
        <w:t>:</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646C57" w:rsidRDefault="00BA136E" w:rsidP="00646C57">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lastRenderedPageBreak/>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13*</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13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9034E2">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14*</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14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9034E2" w:rsidRDefault="00DE79DE"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15*</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15 do SIWZ:</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157BA7" w:rsidRDefault="00BA136E" w:rsidP="00157BA7">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 xml:space="preserve">CZĘŚĆ 16* </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16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9034E2">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17*</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17 do SIWZ:</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646C5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18*</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dostawy 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18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19*</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19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lastRenderedPageBreak/>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9034E2" w:rsidRDefault="00DE79DE" w:rsidP="009034E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20*</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20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21*</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21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22*</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22 do SIWZ:</w:t>
      </w:r>
    </w:p>
    <w:p w:rsidR="00DE79DE" w:rsidRPr="00157BA7" w:rsidRDefault="00DE79DE" w:rsidP="00DE79DE">
      <w:pPr>
        <w:suppressAutoHyphens/>
        <w:spacing w:after="0" w:line="240" w:lineRule="auto"/>
        <w:jc w:val="both"/>
        <w:rPr>
          <w:rFonts w:ascii="Times New Roman" w:eastAsia="Times New Roman" w:hAnsi="Times New Roman" w:cs="Times New Roman"/>
          <w:bCs/>
          <w:iCs/>
          <w:sz w:val="16"/>
          <w:szCs w:val="16"/>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lastRenderedPageBreak/>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157BA7" w:rsidRDefault="00DE79DE" w:rsidP="00DE79DE">
      <w:pPr>
        <w:suppressAutoHyphens/>
        <w:spacing w:after="0" w:line="240" w:lineRule="auto"/>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23*</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23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157BA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24*</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iCs/>
          <w:sz w:val="24"/>
          <w:szCs w:val="24"/>
          <w:lang w:eastAsia="ar-SA"/>
        </w:rPr>
        <w:t>, zgodnie z opisem przedmiotu zamówienia określonego w załączniku nr 24 do SIWZ:</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Pr="00DE79DE" w:rsidRDefault="00BA136E" w:rsidP="00DE79DE">
      <w:pPr>
        <w:suppressAutoHyphens/>
        <w:spacing w:after="0" w:line="240" w:lineRule="auto"/>
        <w:jc w:val="both"/>
        <w:rPr>
          <w:rFonts w:ascii="Times New Roman" w:eastAsia="Times New Roman" w:hAnsi="Times New Roman" w:cs="Times New Roman"/>
          <w:bCs/>
          <w:iCs/>
          <w:sz w:val="24"/>
          <w:szCs w:val="24"/>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(słownie: ......................................................................................................................zł).</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157BA7" w:rsidRDefault="00DE79DE" w:rsidP="00DE79DE">
      <w:pPr>
        <w:suppressAutoHyphens/>
        <w:spacing w:after="0" w:line="240" w:lineRule="auto"/>
        <w:jc w:val="center"/>
        <w:rPr>
          <w:rFonts w:ascii="Times New Roman" w:eastAsia="Times New Roman" w:hAnsi="Times New Roman" w:cs="Times New Roman"/>
          <w:sz w:val="16"/>
          <w:szCs w:val="16"/>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25*</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w:t>
      </w:r>
      <w:r w:rsidRPr="00DE79DE">
        <w:rPr>
          <w:rFonts w:ascii="Times New Roman" w:eastAsia="Times New Roman" w:hAnsi="Times New Roman" w:cs="Times New Roman"/>
          <w:sz w:val="24"/>
          <w:szCs w:val="24"/>
          <w:lang w:eastAsia="ar-SA"/>
        </w:rPr>
        <w:t xml:space="preserve">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25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157BA7" w:rsidRDefault="00BA136E" w:rsidP="00157BA7">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5C007D" w:rsidRDefault="00DE79DE" w:rsidP="005C007D">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26*</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26 do SIWZ</w:t>
      </w:r>
      <w:r w:rsidRPr="00DE79DE">
        <w:rPr>
          <w:rFonts w:ascii="Times New Roman" w:eastAsia="Times New Roman" w:hAnsi="Times New Roman" w:cs="Times New Roman"/>
          <w:bCs/>
          <w:iCs/>
          <w:sz w:val="24"/>
          <w:szCs w:val="24"/>
          <w:lang w:eastAsia="ar-SA"/>
        </w:rPr>
        <w:t>:</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lastRenderedPageBreak/>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DE79DE">
      <w:pPr>
        <w:suppressAutoHyphens/>
        <w:spacing w:after="0" w:line="240" w:lineRule="auto"/>
        <w:rPr>
          <w:rFonts w:ascii="Times New Roman" w:eastAsia="Times New Roman" w:hAnsi="Times New Roman" w:cs="Times New Roman"/>
          <w:b/>
          <w:bCs/>
          <w:iCs/>
          <w:sz w:val="24"/>
          <w:szCs w:val="24"/>
          <w:u w:val="single"/>
          <w:lang w:eastAsia="ar-SA"/>
        </w:rPr>
      </w:pPr>
    </w:p>
    <w:p w:rsidR="00DE79DE" w:rsidRPr="00DE79DE" w:rsidRDefault="00DE79DE" w:rsidP="00DE79DE">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DE79DE" w:rsidRPr="00DE79DE" w:rsidRDefault="00DE79DE" w:rsidP="00DE79DE">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DE79DE" w:rsidRPr="00DE79DE" w:rsidRDefault="00DE79DE" w:rsidP="00DE79DE">
      <w:pPr>
        <w:suppressAutoHyphens/>
        <w:spacing w:after="0" w:line="240" w:lineRule="auto"/>
        <w:rPr>
          <w:rFonts w:ascii="Times New Roman" w:eastAsia="Times New Roman" w:hAnsi="Times New Roman" w:cs="Times New Roman"/>
          <w:sz w:val="24"/>
          <w:szCs w:val="24"/>
          <w:lang w:eastAsia="ar-SA"/>
        </w:rPr>
      </w:pPr>
    </w:p>
    <w:p w:rsidR="00DE79DE" w:rsidRPr="00DE79DE" w:rsidRDefault="00DE79DE" w:rsidP="00DE79DE">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DE79DE" w:rsidRPr="00E81125" w:rsidRDefault="00DE79DE" w:rsidP="00DE79DE">
      <w:pPr>
        <w:suppressAutoHyphens/>
        <w:spacing w:after="0" w:line="240" w:lineRule="auto"/>
        <w:rPr>
          <w:rFonts w:ascii="Times New Roman" w:eastAsia="Times New Roman" w:hAnsi="Times New Roman" w:cs="Times New Roman"/>
          <w:sz w:val="16"/>
          <w:szCs w:val="16"/>
          <w:lang w:eastAsia="ar-SA"/>
        </w:rPr>
      </w:pPr>
    </w:p>
    <w:p w:rsidR="009034E2" w:rsidRPr="00DE79DE" w:rsidRDefault="009034E2" w:rsidP="009034E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w:t>
      </w:r>
      <w:r>
        <w:rPr>
          <w:rFonts w:ascii="Times New Roman" w:eastAsia="Times New Roman" w:hAnsi="Times New Roman" w:cs="Times New Roman"/>
          <w:sz w:val="24"/>
          <w:szCs w:val="24"/>
          <w:lang w:eastAsia="ar-SA"/>
        </w:rPr>
        <w:t>7</w:t>
      </w:r>
      <w:r w:rsidRPr="00DE79DE">
        <w:rPr>
          <w:rFonts w:ascii="Times New Roman" w:eastAsia="Times New Roman" w:hAnsi="Times New Roman" w:cs="Times New Roman"/>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Pr="00DE79DE">
        <w:rPr>
          <w:rFonts w:ascii="Times New Roman" w:eastAsia="Times New Roman" w:hAnsi="Times New Roman" w:cs="Times New Roman"/>
          <w:bCs/>
          <w:sz w:val="24"/>
          <w:szCs w:val="24"/>
          <w:lang w:eastAsia="ar-SA"/>
        </w:rPr>
        <w:t>, zgodnie z opisem przedmiotu zamówienia określonego w załączniku nr 2</w:t>
      </w:r>
      <w:r>
        <w:rPr>
          <w:rFonts w:ascii="Times New Roman" w:eastAsia="Times New Roman" w:hAnsi="Times New Roman" w:cs="Times New Roman"/>
          <w:bCs/>
          <w:sz w:val="24"/>
          <w:szCs w:val="24"/>
          <w:lang w:eastAsia="ar-SA"/>
        </w:rPr>
        <w:t>7</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9034E2">
      <w:pPr>
        <w:suppressAutoHyphens/>
        <w:spacing w:after="0" w:line="240" w:lineRule="auto"/>
        <w:rPr>
          <w:rFonts w:ascii="Times New Roman" w:eastAsia="Times New Roman" w:hAnsi="Times New Roman" w:cs="Times New Roman"/>
          <w:b/>
          <w:bCs/>
          <w:iCs/>
          <w:sz w:val="24"/>
          <w:szCs w:val="24"/>
          <w:u w:val="single"/>
          <w:lang w:eastAsia="ar-SA"/>
        </w:rPr>
      </w:pPr>
    </w:p>
    <w:p w:rsidR="009034E2" w:rsidRPr="00DE79DE" w:rsidRDefault="009034E2" w:rsidP="009034E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034E2" w:rsidRPr="00DE79DE" w:rsidRDefault="009034E2" w:rsidP="009034E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034E2" w:rsidRPr="00E81125" w:rsidRDefault="009034E2" w:rsidP="009034E2">
      <w:pPr>
        <w:suppressAutoHyphens/>
        <w:spacing w:after="0" w:line="240" w:lineRule="auto"/>
        <w:rPr>
          <w:rFonts w:ascii="Times New Roman" w:eastAsia="Times New Roman" w:hAnsi="Times New Roman" w:cs="Times New Roman"/>
          <w:sz w:val="16"/>
          <w:szCs w:val="16"/>
          <w:lang w:eastAsia="ar-SA"/>
        </w:rPr>
      </w:pPr>
    </w:p>
    <w:p w:rsidR="009034E2" w:rsidRPr="00DE79DE" w:rsidRDefault="009034E2" w:rsidP="009034E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w:t>
      </w:r>
      <w:r>
        <w:rPr>
          <w:rFonts w:ascii="Times New Roman" w:eastAsia="Times New Roman" w:hAnsi="Times New Roman" w:cs="Times New Roman"/>
          <w:sz w:val="24"/>
          <w:szCs w:val="24"/>
          <w:lang w:eastAsia="ar-SA"/>
        </w:rPr>
        <w:t>8</w:t>
      </w:r>
      <w:r w:rsidRPr="00DE79DE">
        <w:rPr>
          <w:rFonts w:ascii="Times New Roman" w:eastAsia="Times New Roman" w:hAnsi="Times New Roman" w:cs="Times New Roman"/>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00C00A3E" w:rsidRPr="00DE79DE">
        <w:rPr>
          <w:rFonts w:ascii="Times New Roman" w:eastAsia="Times New Roman" w:hAnsi="Times New Roman" w:cs="Times New Roman"/>
          <w:sz w:val="24"/>
          <w:szCs w:val="24"/>
          <w:lang w:eastAsia="ar-SA"/>
        </w:rPr>
        <w:t>drobnego osprzętu laboratoryjnego</w:t>
      </w:r>
      <w:r w:rsidR="00C00A3E">
        <w:rPr>
          <w:rFonts w:ascii="Times New Roman" w:eastAsia="Times New Roman" w:hAnsi="Times New Roman" w:cs="Times New Roman"/>
          <w:sz w:val="24"/>
          <w:szCs w:val="24"/>
          <w:lang w:eastAsia="ar-SA"/>
        </w:rPr>
        <w:t>,</w:t>
      </w:r>
      <w:r w:rsidR="00C00A3E" w:rsidRPr="00DE79DE">
        <w:rPr>
          <w:rFonts w:ascii="Times New Roman" w:eastAsia="Times New Roman" w:hAnsi="Times New Roman" w:cs="Times New Roman"/>
          <w:bCs/>
          <w:sz w:val="24"/>
          <w:szCs w:val="24"/>
          <w:lang w:eastAsia="ar-SA"/>
        </w:rPr>
        <w:t xml:space="preserve"> </w:t>
      </w:r>
      <w:r w:rsidRPr="00DE79DE">
        <w:rPr>
          <w:rFonts w:ascii="Times New Roman" w:eastAsia="Times New Roman" w:hAnsi="Times New Roman" w:cs="Times New Roman"/>
          <w:bCs/>
          <w:sz w:val="24"/>
          <w:szCs w:val="24"/>
          <w:lang w:eastAsia="ar-SA"/>
        </w:rPr>
        <w:t xml:space="preserve"> zgodnie z opisem przedmiotu zamówienia określonego w załączniku nr 2</w:t>
      </w:r>
      <w:r>
        <w:rPr>
          <w:rFonts w:ascii="Times New Roman" w:eastAsia="Times New Roman" w:hAnsi="Times New Roman" w:cs="Times New Roman"/>
          <w:bCs/>
          <w:sz w:val="24"/>
          <w:szCs w:val="24"/>
          <w:lang w:eastAsia="ar-SA"/>
        </w:rPr>
        <w:t>8</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BA136E" w:rsidRDefault="00BA136E" w:rsidP="00BA136E">
      <w:pPr>
        <w:suppressAutoHyphens/>
        <w:spacing w:after="0" w:line="240" w:lineRule="auto"/>
        <w:jc w:val="both"/>
        <w:rPr>
          <w:rFonts w:ascii="Times New Roman" w:eastAsia="Times New Roman" w:hAnsi="Times New Roman" w:cs="Times New Roman"/>
          <w:b/>
          <w:bCs/>
          <w:iCs/>
          <w:sz w:val="24"/>
          <w:szCs w:val="24"/>
          <w:u w:val="single"/>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9034E2">
      <w:pPr>
        <w:suppressAutoHyphens/>
        <w:spacing w:after="0" w:line="240" w:lineRule="auto"/>
        <w:rPr>
          <w:rFonts w:ascii="Times New Roman" w:eastAsia="Times New Roman" w:hAnsi="Times New Roman" w:cs="Times New Roman"/>
          <w:b/>
          <w:bCs/>
          <w:iCs/>
          <w:sz w:val="24"/>
          <w:szCs w:val="24"/>
          <w:u w:val="single"/>
          <w:lang w:eastAsia="ar-SA"/>
        </w:rPr>
      </w:pPr>
    </w:p>
    <w:p w:rsidR="009034E2" w:rsidRPr="00DE79DE" w:rsidRDefault="009034E2" w:rsidP="009034E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034E2" w:rsidRPr="00DE79DE" w:rsidRDefault="009034E2" w:rsidP="009034E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034E2" w:rsidRPr="00DE79DE" w:rsidRDefault="009034E2" w:rsidP="009034E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CZĘŚĆ 2</w:t>
      </w:r>
      <w:r>
        <w:rPr>
          <w:rFonts w:ascii="Times New Roman" w:eastAsia="Times New Roman" w:hAnsi="Times New Roman" w:cs="Times New Roman"/>
          <w:sz w:val="24"/>
          <w:szCs w:val="24"/>
          <w:lang w:eastAsia="ar-SA"/>
        </w:rPr>
        <w:t>9</w:t>
      </w:r>
      <w:r w:rsidRPr="00DE79DE">
        <w:rPr>
          <w:rFonts w:ascii="Times New Roman" w:eastAsia="Times New Roman" w:hAnsi="Times New Roman" w:cs="Times New Roman"/>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9034E2">
        <w:rPr>
          <w:rFonts w:ascii="Times New Roman" w:eastAsia="Times New Roman" w:hAnsi="Times New Roman" w:cs="Times New Roman"/>
          <w:sz w:val="24"/>
          <w:szCs w:val="24"/>
          <w:lang w:eastAsia="ar-SA"/>
        </w:rPr>
        <w:t>plastikowego sprzętu laboratoryjnego,</w:t>
      </w:r>
      <w:r w:rsidRPr="00DE79DE">
        <w:rPr>
          <w:rFonts w:ascii="Times New Roman" w:eastAsia="Times New Roman" w:hAnsi="Times New Roman" w:cs="Times New Roman"/>
          <w:bCs/>
          <w:sz w:val="24"/>
          <w:szCs w:val="24"/>
          <w:lang w:eastAsia="ar-SA"/>
        </w:rPr>
        <w:t xml:space="preserve"> zgodnie z opisem przedmiotu zamówienia określonego w załączniku nr 2</w:t>
      </w:r>
      <w:r>
        <w:rPr>
          <w:rFonts w:ascii="Times New Roman" w:eastAsia="Times New Roman" w:hAnsi="Times New Roman" w:cs="Times New Roman"/>
          <w:bCs/>
          <w:sz w:val="24"/>
          <w:szCs w:val="24"/>
          <w:lang w:eastAsia="ar-SA"/>
        </w:rPr>
        <w:t>9</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9034E2">
      <w:pPr>
        <w:suppressAutoHyphens/>
        <w:spacing w:after="0" w:line="240" w:lineRule="auto"/>
        <w:rPr>
          <w:rFonts w:ascii="Times New Roman" w:eastAsia="Times New Roman" w:hAnsi="Times New Roman" w:cs="Times New Roman"/>
          <w:b/>
          <w:bCs/>
          <w:iCs/>
          <w:sz w:val="24"/>
          <w:szCs w:val="24"/>
          <w:u w:val="single"/>
          <w:lang w:eastAsia="ar-SA"/>
        </w:rPr>
      </w:pPr>
    </w:p>
    <w:p w:rsidR="009034E2" w:rsidRPr="00DE79DE" w:rsidRDefault="009034E2" w:rsidP="009034E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034E2" w:rsidRPr="00E81125" w:rsidRDefault="009034E2" w:rsidP="00E81125">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034E2" w:rsidRPr="00DE79DE" w:rsidRDefault="009034E2" w:rsidP="009034E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lastRenderedPageBreak/>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034E2" w:rsidRPr="00DE79DE" w:rsidRDefault="009034E2" w:rsidP="009034E2">
      <w:pPr>
        <w:suppressAutoHyphens/>
        <w:spacing w:after="0" w:line="240" w:lineRule="auto"/>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CZĘŚĆ </w:t>
      </w:r>
      <w:r>
        <w:rPr>
          <w:rFonts w:ascii="Times New Roman" w:eastAsia="Times New Roman" w:hAnsi="Times New Roman" w:cs="Times New Roman"/>
          <w:sz w:val="24"/>
          <w:szCs w:val="24"/>
          <w:lang w:eastAsia="ar-SA"/>
        </w:rPr>
        <w:t>30</w:t>
      </w:r>
      <w:r w:rsidRPr="00DE79DE">
        <w:rPr>
          <w:rFonts w:ascii="Times New Roman" w:eastAsia="Times New Roman" w:hAnsi="Times New Roman" w:cs="Times New Roman"/>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1/ Oferujemy wykonanie dostawy </w:t>
      </w:r>
      <w:r w:rsidRPr="009034E2">
        <w:rPr>
          <w:rFonts w:ascii="Times New Roman" w:eastAsia="Times New Roman" w:hAnsi="Times New Roman" w:cs="Times New Roman"/>
          <w:sz w:val="24"/>
          <w:szCs w:val="24"/>
          <w:lang w:eastAsia="ar-SA"/>
        </w:rPr>
        <w:t>laboratoryjnych wyrobów szklanych</w:t>
      </w:r>
      <w:r w:rsidRPr="00DE79DE">
        <w:rPr>
          <w:rFonts w:ascii="Times New Roman" w:eastAsia="Times New Roman" w:hAnsi="Times New Roman" w:cs="Times New Roman"/>
          <w:bCs/>
          <w:sz w:val="24"/>
          <w:szCs w:val="24"/>
          <w:lang w:eastAsia="ar-SA"/>
        </w:rPr>
        <w:t xml:space="preserve">, zgodnie z opisem przedmiotu zamówienia określonego w załączniku nr </w:t>
      </w:r>
      <w:r>
        <w:rPr>
          <w:rFonts w:ascii="Times New Roman" w:eastAsia="Times New Roman" w:hAnsi="Times New Roman" w:cs="Times New Roman"/>
          <w:bCs/>
          <w:sz w:val="24"/>
          <w:szCs w:val="24"/>
          <w:lang w:eastAsia="ar-SA"/>
        </w:rPr>
        <w:t>30</w:t>
      </w:r>
      <w:r w:rsidRPr="00DE79DE">
        <w:rPr>
          <w:rFonts w:ascii="Times New Roman" w:eastAsia="Times New Roman" w:hAnsi="Times New Roman" w:cs="Times New Roman"/>
          <w:bCs/>
          <w:sz w:val="24"/>
          <w:szCs w:val="24"/>
          <w:lang w:eastAsia="ar-SA"/>
        </w:rPr>
        <w:t xml:space="preserve"> do SIWZ</w:t>
      </w:r>
      <w:r w:rsidRPr="00DE79DE">
        <w:rPr>
          <w:rFonts w:ascii="Times New Roman" w:eastAsia="Times New Roman" w:hAnsi="Times New Roman" w:cs="Times New Roman"/>
          <w:bCs/>
          <w:iCs/>
          <w:sz w:val="24"/>
          <w:szCs w:val="24"/>
          <w:lang w:eastAsia="ar-SA"/>
        </w:rPr>
        <w:t>:</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
          <w:bCs/>
          <w:iCs/>
          <w:sz w:val="24"/>
          <w:szCs w:val="24"/>
          <w:u w:val="single"/>
          <w:lang w:eastAsia="ar-SA"/>
        </w:rPr>
        <w:t>Cena netto</w:t>
      </w:r>
      <w:r w:rsidRPr="00BA136E">
        <w:rPr>
          <w:rFonts w:ascii="Times New Roman" w:eastAsia="Times New Roman" w:hAnsi="Times New Roman" w:cs="Times New Roman"/>
          <w:bCs/>
          <w:iCs/>
          <w:sz w:val="24"/>
          <w:szCs w:val="24"/>
          <w:lang w:eastAsia="ar-SA"/>
        </w:rPr>
        <w:t xml:space="preserve"> </w:t>
      </w:r>
      <w:r w:rsidRPr="00BA136E">
        <w:rPr>
          <w:rFonts w:ascii="Times New Roman" w:eastAsia="Times New Roman" w:hAnsi="Times New Roman" w:cs="Times New Roman"/>
          <w:b/>
          <w:bCs/>
          <w:iCs/>
          <w:sz w:val="24"/>
          <w:szCs w:val="24"/>
          <w:lang w:eastAsia="ar-SA"/>
        </w:rPr>
        <w:t>przedmiotu dostawy wynosi</w:t>
      </w:r>
      <w:r w:rsidRPr="00BA136E">
        <w:rPr>
          <w:rFonts w:ascii="Times New Roman" w:eastAsia="Times New Roman" w:hAnsi="Times New Roman" w:cs="Times New Roman"/>
          <w:bCs/>
          <w:iCs/>
          <w:sz w:val="24"/>
          <w:szCs w:val="24"/>
          <w:lang w:eastAsia="ar-SA"/>
        </w:rPr>
        <w:t>: ................................................................ zł,</w:t>
      </w:r>
    </w:p>
    <w:p w:rsidR="00BA136E" w:rsidRPr="00BA136E" w:rsidRDefault="00BA136E" w:rsidP="00BA136E">
      <w:pPr>
        <w:suppressAutoHyphens/>
        <w:spacing w:after="0" w:line="240" w:lineRule="auto"/>
        <w:jc w:val="both"/>
        <w:rPr>
          <w:rFonts w:ascii="Times New Roman" w:eastAsia="Times New Roman" w:hAnsi="Times New Roman" w:cs="Times New Roman"/>
          <w:bCs/>
          <w:iCs/>
          <w:sz w:val="24"/>
          <w:szCs w:val="24"/>
          <w:lang w:eastAsia="ar-SA"/>
        </w:rPr>
      </w:pPr>
      <w:r w:rsidRPr="00BA136E">
        <w:rPr>
          <w:rFonts w:ascii="Times New Roman" w:eastAsia="Times New Roman" w:hAnsi="Times New Roman" w:cs="Times New Roman"/>
          <w:bCs/>
          <w:iCs/>
          <w:sz w:val="24"/>
          <w:szCs w:val="24"/>
          <w:lang w:eastAsia="ar-SA"/>
        </w:rPr>
        <w:t xml:space="preserve">(słownie: ........................................................................................................................).     </w:t>
      </w:r>
    </w:p>
    <w:p w:rsidR="00BA136E" w:rsidRDefault="00BA136E" w:rsidP="009034E2">
      <w:pPr>
        <w:suppressAutoHyphens/>
        <w:spacing w:after="0" w:line="240" w:lineRule="auto"/>
        <w:rPr>
          <w:rFonts w:ascii="Times New Roman" w:eastAsia="Times New Roman" w:hAnsi="Times New Roman" w:cs="Times New Roman"/>
          <w:b/>
          <w:bCs/>
          <w:iCs/>
          <w:sz w:val="24"/>
          <w:szCs w:val="24"/>
          <w:u w:val="single"/>
          <w:lang w:eastAsia="ar-SA"/>
        </w:rPr>
      </w:pPr>
    </w:p>
    <w:p w:rsidR="009034E2" w:rsidRPr="00DE79DE" w:rsidRDefault="009034E2" w:rsidP="009034E2">
      <w:pPr>
        <w:suppressAutoHyphens/>
        <w:spacing w:after="0" w:line="240" w:lineRule="auto"/>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
          <w:bCs/>
          <w:iCs/>
          <w:sz w:val="24"/>
          <w:szCs w:val="24"/>
          <w:u w:val="single"/>
          <w:lang w:eastAsia="ar-SA"/>
        </w:rPr>
        <w:t>Cena ofertowa brutto</w:t>
      </w:r>
      <w:r w:rsidRPr="00DE79DE">
        <w:rPr>
          <w:rFonts w:ascii="Times New Roman" w:eastAsia="Times New Roman" w:hAnsi="Times New Roman" w:cs="Times New Roman"/>
          <w:bCs/>
          <w:iCs/>
          <w:sz w:val="24"/>
          <w:szCs w:val="24"/>
          <w:lang w:eastAsia="ar-SA"/>
        </w:rPr>
        <w:t xml:space="preserve"> </w:t>
      </w:r>
      <w:r w:rsidRPr="00DE79DE">
        <w:rPr>
          <w:rFonts w:ascii="Times New Roman" w:eastAsia="Times New Roman" w:hAnsi="Times New Roman" w:cs="Times New Roman"/>
          <w:b/>
          <w:bCs/>
          <w:iCs/>
          <w:sz w:val="24"/>
          <w:szCs w:val="24"/>
          <w:lang w:eastAsia="ar-SA"/>
        </w:rPr>
        <w:t>przedmiotu dostawy wynosi:</w:t>
      </w:r>
      <w:r w:rsidRPr="00DE79DE">
        <w:rPr>
          <w:rFonts w:ascii="Times New Roman" w:eastAsia="Times New Roman" w:hAnsi="Times New Roman" w:cs="Times New Roman"/>
          <w:bCs/>
          <w:iCs/>
          <w:sz w:val="24"/>
          <w:szCs w:val="24"/>
          <w:lang w:eastAsia="ar-SA"/>
        </w:rPr>
        <w:t xml:space="preserve"> ..................................................................................................................................... zł,</w:t>
      </w:r>
    </w:p>
    <w:p w:rsidR="009034E2" w:rsidRPr="00DE79DE" w:rsidRDefault="009034E2" w:rsidP="009034E2">
      <w:pPr>
        <w:suppressAutoHyphens/>
        <w:spacing w:after="0" w:line="240" w:lineRule="auto"/>
        <w:jc w:val="both"/>
        <w:rPr>
          <w:rFonts w:ascii="Times New Roman" w:eastAsia="Times New Roman" w:hAnsi="Times New Roman" w:cs="Times New Roman"/>
          <w:bCs/>
          <w:iCs/>
          <w:sz w:val="24"/>
          <w:szCs w:val="24"/>
          <w:lang w:eastAsia="ar-SA"/>
        </w:rPr>
      </w:pPr>
      <w:r w:rsidRPr="00DE79DE">
        <w:rPr>
          <w:rFonts w:ascii="Times New Roman" w:eastAsia="Times New Roman" w:hAnsi="Times New Roman" w:cs="Times New Roman"/>
          <w:bCs/>
          <w:iCs/>
          <w:sz w:val="24"/>
          <w:szCs w:val="24"/>
          <w:lang w:eastAsia="ar-SA"/>
        </w:rPr>
        <w:t xml:space="preserve">(słownie: ......................................................................................................................zł). </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9034E2" w:rsidRPr="00DE79DE" w:rsidRDefault="009034E2" w:rsidP="009034E2">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sz w:val="24"/>
          <w:szCs w:val="24"/>
          <w:lang w:eastAsia="ar-SA"/>
        </w:rPr>
        <w:t xml:space="preserve">2/ </w:t>
      </w:r>
      <w:r w:rsidRPr="00DE79DE">
        <w:rPr>
          <w:rFonts w:ascii="Times New Roman" w:eastAsia="Times New Roman" w:hAnsi="Times New Roman" w:cs="Times New Roman"/>
          <w:b/>
          <w:sz w:val="24"/>
          <w:szCs w:val="24"/>
          <w:lang w:eastAsia="ar-SA"/>
        </w:rPr>
        <w:t>Oferujemy termin dostawy wynoszący ………..…….. dni kalendarzowych licząc od dnia przesłania zapotrzebowania.</w:t>
      </w:r>
    </w:p>
    <w:p w:rsidR="009034E2" w:rsidRPr="00DE79DE" w:rsidRDefault="009034E2" w:rsidP="009034E2">
      <w:pPr>
        <w:suppressAutoHyphens/>
        <w:spacing w:after="0" w:line="240" w:lineRule="auto"/>
        <w:rPr>
          <w:rFonts w:ascii="Times New Roman" w:eastAsia="Times New Roman" w:hAnsi="Times New Roman" w:cs="Times New Roman"/>
          <w:sz w:val="24"/>
          <w:szCs w:val="24"/>
          <w:lang w:eastAsia="ar-SA"/>
        </w:rPr>
      </w:pPr>
    </w:p>
    <w:p w:rsidR="00DE79DE" w:rsidRPr="00BA136E" w:rsidRDefault="00DE79DE" w:rsidP="00DE79DE">
      <w:pPr>
        <w:widowControl w:val="0"/>
        <w:suppressAutoHyphens/>
        <w:spacing w:after="0" w:line="240" w:lineRule="auto"/>
        <w:jc w:val="both"/>
        <w:rPr>
          <w:rFonts w:ascii="Times New Roman" w:eastAsia="Times New Roman" w:hAnsi="Times New Roman" w:cs="Times New Roman"/>
          <w:b/>
          <w:sz w:val="24"/>
          <w:szCs w:val="24"/>
          <w:lang w:eastAsia="ar-SA"/>
        </w:rPr>
      </w:pPr>
      <w:r w:rsidRPr="00BA136E">
        <w:rPr>
          <w:rFonts w:ascii="Times New Roman" w:eastAsia="Times New Roman" w:hAnsi="Times New Roman" w:cs="Times New Roman"/>
          <w:b/>
          <w:sz w:val="24"/>
          <w:szCs w:val="24"/>
          <w:lang w:eastAsia="ar-SA"/>
        </w:rPr>
        <w:t xml:space="preserve">Ponadto: </w:t>
      </w:r>
    </w:p>
    <w:p w:rsidR="00DE79DE" w:rsidRPr="00DE79DE" w:rsidRDefault="00DE79DE" w:rsidP="00DE79DE">
      <w:pPr>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 xml:space="preserve">1. </w:t>
      </w:r>
      <w:r w:rsidR="00C00A3E">
        <w:rPr>
          <w:rFonts w:ascii="Times New Roman" w:eastAsia="Times New Roman" w:hAnsi="Times New Roman" w:cs="Times New Roman"/>
          <w:bCs/>
          <w:sz w:val="24"/>
          <w:szCs w:val="24"/>
          <w:lang w:eastAsia="ar-SA"/>
        </w:rPr>
        <w:t>Wykonawca</w:t>
      </w:r>
      <w:r w:rsidRPr="00DE79DE">
        <w:rPr>
          <w:rFonts w:ascii="Times New Roman" w:eastAsia="Times New Roman" w:hAnsi="Times New Roman" w:cs="Times New Roman"/>
          <w:bCs/>
          <w:sz w:val="24"/>
          <w:szCs w:val="24"/>
          <w:lang w:eastAsia="ar-SA"/>
        </w:rPr>
        <w:t xml:space="preserve"> udziela </w:t>
      </w:r>
      <w:r w:rsidR="00C00A3E">
        <w:rPr>
          <w:rFonts w:ascii="Times New Roman" w:eastAsia="Times New Roman" w:hAnsi="Times New Roman" w:cs="Times New Roman"/>
          <w:bCs/>
          <w:sz w:val="24"/>
          <w:szCs w:val="24"/>
          <w:lang w:eastAsia="ar-SA"/>
        </w:rPr>
        <w:t>Zamawiającemu</w:t>
      </w:r>
      <w:r w:rsidRPr="00DE79DE">
        <w:rPr>
          <w:rFonts w:ascii="Times New Roman" w:eastAsia="Times New Roman" w:hAnsi="Times New Roman" w:cs="Times New Roman"/>
          <w:bCs/>
          <w:sz w:val="24"/>
          <w:szCs w:val="24"/>
          <w:lang w:eastAsia="ar-SA"/>
        </w:rPr>
        <w:t xml:space="preserve"> gwarancji na dostarczany przedmiot umowy n</w:t>
      </w:r>
      <w:r w:rsidRPr="00DE79DE">
        <w:rPr>
          <w:rFonts w:ascii="Times New Roman" w:eastAsia="Times New Roman" w:hAnsi="Times New Roman" w:cs="Times New Roman"/>
          <w:sz w:val="24"/>
          <w:szCs w:val="24"/>
          <w:lang w:eastAsia="ar-SA"/>
        </w:rPr>
        <w:t>a okres nie krótszy niż oferowany przez producenta przedmiotu zamówienia, liczonej każdorazowo od dnia dostawy częściowej i podpisania protok</w:t>
      </w:r>
      <w:r w:rsidR="00C00A3E">
        <w:rPr>
          <w:rFonts w:ascii="Times New Roman" w:eastAsia="Times New Roman" w:hAnsi="Times New Roman" w:cs="Times New Roman"/>
          <w:sz w:val="24"/>
          <w:szCs w:val="24"/>
          <w:lang w:eastAsia="ar-SA"/>
        </w:rPr>
        <w:t>o</w:t>
      </w:r>
      <w:r w:rsidRPr="00DE79DE">
        <w:rPr>
          <w:rFonts w:ascii="Times New Roman" w:eastAsia="Times New Roman" w:hAnsi="Times New Roman" w:cs="Times New Roman"/>
          <w:sz w:val="24"/>
          <w:szCs w:val="24"/>
          <w:lang w:eastAsia="ar-SA"/>
        </w:rPr>
        <w:t xml:space="preserve">łu odbioru częściowego przedmiotu umowy.  </w:t>
      </w:r>
    </w:p>
    <w:p w:rsidR="00DE79DE" w:rsidRPr="00DE79DE" w:rsidRDefault="00DE79DE" w:rsidP="00DE79DE">
      <w:pPr>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2. </w:t>
      </w:r>
      <w:r w:rsidR="00C00A3E">
        <w:rPr>
          <w:rFonts w:ascii="Times New Roman" w:eastAsia="Times New Roman" w:hAnsi="Times New Roman" w:cs="Times New Roman"/>
          <w:sz w:val="24"/>
          <w:szCs w:val="24"/>
          <w:lang w:eastAsia="ar-SA"/>
        </w:rPr>
        <w:t>Zamawiający</w:t>
      </w:r>
      <w:r w:rsidRPr="00DE79DE">
        <w:rPr>
          <w:rFonts w:ascii="Times New Roman" w:eastAsia="Times New Roman" w:hAnsi="Times New Roman" w:cs="Times New Roman"/>
          <w:sz w:val="24"/>
          <w:szCs w:val="24"/>
          <w:lang w:eastAsia="ar-SA"/>
        </w:rPr>
        <w:t xml:space="preserve"> zbada każdorazowo przedmiot umowy pod względem ilościowym i jakościowym przed podpisaniem częściowego protok</w:t>
      </w:r>
      <w:r w:rsidR="00C00A3E">
        <w:rPr>
          <w:rFonts w:ascii="Times New Roman" w:eastAsia="Times New Roman" w:hAnsi="Times New Roman" w:cs="Times New Roman"/>
          <w:sz w:val="24"/>
          <w:szCs w:val="24"/>
          <w:lang w:eastAsia="ar-SA"/>
        </w:rPr>
        <w:t>o</w:t>
      </w:r>
      <w:r w:rsidRPr="00DE79DE">
        <w:rPr>
          <w:rFonts w:ascii="Times New Roman" w:eastAsia="Times New Roman" w:hAnsi="Times New Roman" w:cs="Times New Roman"/>
          <w:sz w:val="24"/>
          <w:szCs w:val="24"/>
          <w:lang w:eastAsia="ar-SA"/>
        </w:rPr>
        <w:t>łu odbioru.</w:t>
      </w:r>
    </w:p>
    <w:p w:rsidR="00DE79DE" w:rsidRPr="00DE79DE" w:rsidRDefault="00DE79DE" w:rsidP="00DE79DE">
      <w:pPr>
        <w:widowControl w:val="0"/>
        <w:tabs>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3. Oświadczamy, że spełniamy warunki udziału w postępowaniu i dostarczyliśmy w ofercie dokumenty na potwierdzenie spełnienia warunków żądanych przez Zamawiającego.</w:t>
      </w:r>
    </w:p>
    <w:p w:rsidR="00DE79DE" w:rsidRPr="00DE79DE" w:rsidRDefault="00DE79DE" w:rsidP="00DE79DE">
      <w:pPr>
        <w:widowControl w:val="0"/>
        <w:tabs>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Oświadczamy, że zapoznaliśmy się ze </w:t>
      </w:r>
      <w:r w:rsidR="00C00A3E">
        <w:rPr>
          <w:rFonts w:ascii="Times New Roman" w:eastAsia="Times New Roman" w:hAnsi="Times New Roman" w:cs="Times New Roman"/>
          <w:sz w:val="24"/>
          <w:szCs w:val="24"/>
          <w:lang w:eastAsia="ar-SA"/>
        </w:rPr>
        <w:t>SIWZ</w:t>
      </w:r>
      <w:r w:rsidRPr="00DE79DE">
        <w:rPr>
          <w:rFonts w:ascii="Times New Roman" w:eastAsia="Times New Roman" w:hAnsi="Times New Roman" w:cs="Times New Roman"/>
          <w:sz w:val="24"/>
          <w:szCs w:val="24"/>
          <w:lang w:eastAsia="ar-SA"/>
        </w:rPr>
        <w:t xml:space="preserve"> i nie wnosimy do niej zastrzeżeń.</w:t>
      </w:r>
    </w:p>
    <w:p w:rsidR="00DE79DE" w:rsidRPr="00DE79DE" w:rsidRDefault="00DE79DE" w:rsidP="00DE79DE">
      <w:pPr>
        <w:widowControl w:val="0"/>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5. Oświadczamy, że uważamy się za związanych niniejszą ofertą przez czas wskazany w </w:t>
      </w:r>
      <w:r w:rsidR="00C00A3E">
        <w:rPr>
          <w:rFonts w:ascii="Times New Roman" w:eastAsia="Times New Roman" w:hAnsi="Times New Roman" w:cs="Times New Roman"/>
          <w:sz w:val="24"/>
          <w:szCs w:val="24"/>
          <w:lang w:eastAsia="ar-SA"/>
        </w:rPr>
        <w:t>SIWZ</w:t>
      </w:r>
      <w:r w:rsidRPr="00DE79DE">
        <w:rPr>
          <w:rFonts w:ascii="Times New Roman" w:eastAsia="Times New Roman" w:hAnsi="Times New Roman" w:cs="Times New Roman"/>
          <w:sz w:val="24"/>
          <w:szCs w:val="24"/>
          <w:lang w:eastAsia="ar-SA"/>
        </w:rPr>
        <w:t xml:space="preserve">, a w przypadku wygrania </w:t>
      </w:r>
      <w:r w:rsidR="00C00A3E">
        <w:rPr>
          <w:rFonts w:ascii="Times New Roman" w:eastAsia="Times New Roman" w:hAnsi="Times New Roman" w:cs="Times New Roman"/>
          <w:sz w:val="24"/>
          <w:szCs w:val="24"/>
          <w:lang w:eastAsia="ar-SA"/>
        </w:rPr>
        <w:t>postępowania w danej części</w:t>
      </w:r>
      <w:r w:rsidRPr="00DE79DE">
        <w:rPr>
          <w:rFonts w:ascii="Times New Roman" w:eastAsia="Times New Roman" w:hAnsi="Times New Roman" w:cs="Times New Roman"/>
          <w:sz w:val="24"/>
          <w:szCs w:val="24"/>
          <w:lang w:eastAsia="ar-SA"/>
        </w:rPr>
        <w:t xml:space="preserve"> do zawarcia umowy na warunkach określonych we wzorze umowy stanowiącej załącznik nr </w:t>
      </w:r>
      <w:r w:rsidR="00C00A3E">
        <w:rPr>
          <w:rFonts w:ascii="Times New Roman" w:eastAsia="Times New Roman" w:hAnsi="Times New Roman" w:cs="Times New Roman"/>
          <w:sz w:val="24"/>
          <w:szCs w:val="24"/>
          <w:lang w:eastAsia="ar-SA"/>
        </w:rPr>
        <w:t>35 do SIWZ oraz utrzymania cen podanych w naszej ofercie</w:t>
      </w:r>
      <w:r w:rsidR="00C00A3E" w:rsidRPr="00C00A3E">
        <w:rPr>
          <w:rFonts w:ascii="Times New Roman" w:eastAsia="Times New Roman" w:hAnsi="Times New Roman" w:cs="Times New Roman"/>
          <w:sz w:val="24"/>
          <w:szCs w:val="24"/>
          <w:lang w:eastAsia="ar-SA"/>
        </w:rPr>
        <w:t xml:space="preserve"> </w:t>
      </w:r>
      <w:r w:rsidR="00C00A3E" w:rsidRPr="00DE79DE">
        <w:rPr>
          <w:rFonts w:ascii="Times New Roman" w:eastAsia="Times New Roman" w:hAnsi="Times New Roman" w:cs="Times New Roman"/>
          <w:sz w:val="24"/>
          <w:szCs w:val="24"/>
          <w:lang w:eastAsia="ar-SA"/>
        </w:rPr>
        <w:t>do końca obowiązywania umowy</w:t>
      </w:r>
      <w:r w:rsidR="00C00A3E">
        <w:rPr>
          <w:rFonts w:ascii="Times New Roman" w:eastAsia="Times New Roman" w:hAnsi="Times New Roman" w:cs="Times New Roman"/>
          <w:sz w:val="24"/>
          <w:szCs w:val="24"/>
          <w:lang w:eastAsia="ar-SA"/>
        </w:rPr>
        <w:t>.</w:t>
      </w:r>
    </w:p>
    <w:p w:rsidR="00DE79DE" w:rsidRPr="00DE79DE" w:rsidRDefault="00C00A3E" w:rsidP="00DE79DE">
      <w:pPr>
        <w:widowControl w:val="0"/>
        <w:tabs>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E79DE" w:rsidRPr="00DE79DE">
        <w:rPr>
          <w:rFonts w:ascii="Times New Roman" w:eastAsia="Times New Roman" w:hAnsi="Times New Roman" w:cs="Times New Roman"/>
          <w:sz w:val="24"/>
          <w:szCs w:val="24"/>
          <w:lang w:eastAsia="ar-SA"/>
        </w:rPr>
        <w:t>. Wyrażamy zgodę na 30 dniowy termin płatności od dnia otrzymaniu faktury VAT przez Zamawiającego.</w:t>
      </w:r>
    </w:p>
    <w:p w:rsidR="00DE79DE" w:rsidRPr="00DE79DE" w:rsidRDefault="00C00A3E" w:rsidP="00DE79DE">
      <w:pPr>
        <w:widowControl w:val="0"/>
        <w:tabs>
          <w:tab w:val="left" w:pos="0"/>
          <w:tab w:val="left" w:pos="3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DE79DE" w:rsidRPr="00DE79DE">
        <w:rPr>
          <w:rFonts w:ascii="Times New Roman" w:eastAsia="Times New Roman" w:hAnsi="Times New Roman" w:cs="Times New Roman"/>
          <w:sz w:val="24"/>
          <w:szCs w:val="24"/>
          <w:lang w:eastAsia="ar-SA"/>
        </w:rPr>
        <w:t>. Ofertę niniejszą składam/-my na……… kolejno ponumerowanych stronach.</w:t>
      </w:r>
    </w:p>
    <w:p w:rsidR="00DE79DE" w:rsidRPr="00DE79DE" w:rsidRDefault="00C00A3E" w:rsidP="00DE79DE">
      <w:pPr>
        <w:widowControl w:val="0"/>
        <w:tabs>
          <w:tab w:val="left" w:pos="0"/>
          <w:tab w:val="left" w:pos="3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DE79DE" w:rsidRPr="00DE79DE">
        <w:rPr>
          <w:rFonts w:ascii="Times New Roman" w:eastAsia="Times New Roman" w:hAnsi="Times New Roman" w:cs="Times New Roman"/>
          <w:sz w:val="24"/>
          <w:szCs w:val="24"/>
          <w:lang w:eastAsia="ar-SA"/>
        </w:rPr>
        <w:t>. Załącznikami do niniejszej oferty są:</w:t>
      </w:r>
    </w:p>
    <w:p w:rsidR="00DE79DE" w:rsidRPr="00DE79DE" w:rsidRDefault="00DE79DE" w:rsidP="00DE79DE">
      <w:pPr>
        <w:numPr>
          <w:ilvl w:val="0"/>
          <w:numId w:val="25"/>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numPr>
          <w:ilvl w:val="0"/>
          <w:numId w:val="25"/>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widowControl w:val="0"/>
        <w:suppressAutoHyphens/>
        <w:spacing w:after="0" w:line="240" w:lineRule="auto"/>
        <w:jc w:val="both"/>
        <w:rPr>
          <w:rFonts w:ascii="Times New Roman" w:eastAsia="Times New Roman" w:hAnsi="Times New Roman" w:cs="Times New Roman"/>
          <w:sz w:val="24"/>
          <w:szCs w:val="24"/>
          <w:lang w:eastAsia="ar-SA"/>
        </w:rPr>
      </w:pPr>
    </w:p>
    <w:p w:rsidR="00DE79DE" w:rsidRPr="00DE79DE" w:rsidRDefault="00DE79DE" w:rsidP="00DE79DE">
      <w:pPr>
        <w:suppressAutoHyphens/>
        <w:spacing w:after="0" w:line="240" w:lineRule="auto"/>
        <w:jc w:val="center"/>
        <w:rPr>
          <w:rFonts w:ascii="Times New Roman" w:eastAsia="Times New Roman" w:hAnsi="Times New Roman" w:cs="Times New Roman"/>
          <w:b/>
          <w:bCs/>
          <w:lang w:eastAsia="ar-SA"/>
        </w:rPr>
      </w:pPr>
      <w:r w:rsidRPr="00DE79DE">
        <w:rPr>
          <w:rFonts w:ascii="Times New Roman" w:eastAsia="Times New Roman" w:hAnsi="Times New Roman" w:cs="Times New Roman"/>
          <w:b/>
          <w:bCs/>
          <w:lang w:eastAsia="ar-SA"/>
        </w:rPr>
        <w:t>............................................................</w:t>
      </w:r>
    </w:p>
    <w:p w:rsidR="00DE79DE" w:rsidRPr="00DE79DE" w:rsidRDefault="00DE79DE" w:rsidP="00DE79DE">
      <w:pPr>
        <w:suppressAutoHyphens/>
        <w:autoSpaceDE w:val="0"/>
        <w:spacing w:after="0" w:line="240" w:lineRule="auto"/>
        <w:jc w:val="center"/>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Podpis i pieczęć osoby/osób uprawnionej</w:t>
      </w:r>
    </w:p>
    <w:p w:rsidR="00DE79DE" w:rsidRPr="00DE79DE" w:rsidRDefault="00DE79DE" w:rsidP="00DE79DE">
      <w:pPr>
        <w:suppressAutoHyphens/>
        <w:autoSpaceDE w:val="0"/>
        <w:spacing w:after="0" w:line="240" w:lineRule="auto"/>
        <w:jc w:val="center"/>
        <w:rPr>
          <w:rFonts w:ascii="Times New Roman" w:eastAsia="Times New Roman" w:hAnsi="Times New Roman" w:cs="Times New Roman"/>
          <w:b/>
          <w:bCs/>
          <w:i/>
          <w:iCs/>
          <w:sz w:val="20"/>
          <w:szCs w:val="20"/>
          <w:lang w:eastAsia="ar-SA"/>
        </w:rPr>
      </w:pPr>
      <w:r w:rsidRPr="00DE79DE">
        <w:rPr>
          <w:rFonts w:ascii="Times New Roman" w:eastAsia="Times New Roman" w:hAnsi="Times New Roman" w:cs="Times New Roman"/>
          <w:b/>
          <w:bCs/>
          <w:i/>
          <w:iCs/>
          <w:sz w:val="20"/>
          <w:szCs w:val="20"/>
          <w:lang w:eastAsia="ar-SA"/>
        </w:rPr>
        <w:t>do reprezentowania Wykonawcy</w:t>
      </w:r>
    </w:p>
    <w:p w:rsidR="00DE79DE" w:rsidRPr="00DE79DE" w:rsidRDefault="00DE79DE" w:rsidP="00DE79DE">
      <w:pPr>
        <w:widowControl w:val="0"/>
        <w:suppressAutoHyphens/>
        <w:spacing w:after="0" w:line="240" w:lineRule="auto"/>
        <w:rPr>
          <w:rFonts w:ascii="Times New Roman" w:eastAsia="Times New Roman" w:hAnsi="Times New Roman" w:cs="Times New Roman"/>
          <w:sz w:val="24"/>
          <w:szCs w:val="20"/>
          <w:lang w:eastAsia="ar-SA"/>
        </w:rPr>
      </w:pPr>
    </w:p>
    <w:p w:rsidR="00DE79DE" w:rsidRPr="00DE79DE" w:rsidRDefault="00DE79DE" w:rsidP="00DE79DE">
      <w:pPr>
        <w:widowControl w:val="0"/>
        <w:suppressAutoHyphens/>
        <w:spacing w:after="0" w:line="240" w:lineRule="auto"/>
        <w:rPr>
          <w:rFonts w:ascii="Times New Roman" w:eastAsia="Times New Roman" w:hAnsi="Times New Roman" w:cs="Times New Roman"/>
          <w:sz w:val="24"/>
          <w:szCs w:val="20"/>
          <w:lang w:eastAsia="ar-SA"/>
        </w:rPr>
      </w:pPr>
    </w:p>
    <w:p w:rsidR="00DE79DE" w:rsidRPr="00DE79DE" w:rsidRDefault="00DE79DE" w:rsidP="00DE79DE">
      <w:pPr>
        <w:widowControl w:val="0"/>
        <w:suppressAutoHyphens/>
        <w:spacing w:after="0" w:line="240" w:lineRule="auto"/>
        <w:rPr>
          <w:rFonts w:ascii="Times New Roman" w:eastAsia="Times New Roman" w:hAnsi="Times New Roman" w:cs="Times New Roman"/>
          <w:sz w:val="24"/>
          <w:szCs w:val="20"/>
          <w:lang w:eastAsia="ar-SA"/>
        </w:rPr>
      </w:pPr>
      <w:r w:rsidRPr="00DE79DE">
        <w:rPr>
          <w:rFonts w:ascii="Times New Roman" w:eastAsia="Times New Roman" w:hAnsi="Times New Roman" w:cs="Times New Roman"/>
          <w:sz w:val="24"/>
          <w:szCs w:val="20"/>
          <w:lang w:eastAsia="ar-SA"/>
        </w:rPr>
        <w:t>* niepotrzebne skreślić</w:t>
      </w:r>
    </w:p>
    <w:p w:rsidR="00DE79DE" w:rsidRPr="00DE79DE" w:rsidRDefault="00DE79DE" w:rsidP="00DE79DE">
      <w:pPr>
        <w:suppressAutoHyphens/>
        <w:spacing w:after="0" w:line="240" w:lineRule="auto"/>
        <w:ind w:left="7788"/>
        <w:jc w:val="right"/>
        <w:rPr>
          <w:rFonts w:ascii="Times New Roman" w:eastAsia="Times New Roman" w:hAnsi="Times New Roman" w:cs="Times New Roman"/>
          <w:sz w:val="20"/>
          <w:szCs w:val="20"/>
          <w:lang w:eastAsia="ar-SA"/>
        </w:rPr>
      </w:pPr>
      <w:r w:rsidRPr="00DE79DE">
        <w:rPr>
          <w:rFonts w:ascii="Times New Roman" w:eastAsia="Times New Roman" w:hAnsi="Times New Roman" w:cs="Times New Roman"/>
          <w:b/>
          <w:bCs/>
          <w:i/>
          <w:iCs/>
          <w:sz w:val="20"/>
          <w:szCs w:val="20"/>
          <w:lang w:eastAsia="ar-SA"/>
        </w:rPr>
        <w:br w:type="page"/>
      </w:r>
      <w:r w:rsidRPr="00DE79DE">
        <w:rPr>
          <w:rFonts w:ascii="Times New Roman" w:eastAsia="Times New Roman" w:hAnsi="Times New Roman" w:cs="Times New Roman"/>
          <w:b/>
          <w:bCs/>
          <w:i/>
          <w:iCs/>
          <w:sz w:val="20"/>
          <w:szCs w:val="20"/>
          <w:lang w:eastAsia="ar-SA"/>
        </w:rPr>
        <w:lastRenderedPageBreak/>
        <w:t>Zał</w:t>
      </w:r>
      <w:r w:rsidRPr="00DE79DE">
        <w:rPr>
          <w:rFonts w:ascii="Times New Roman" w:eastAsia="Times New Roman" w:hAnsi="Times New Roman" w:cs="Times New Roman"/>
          <w:sz w:val="20"/>
          <w:szCs w:val="20"/>
          <w:lang w:eastAsia="ar-SA"/>
        </w:rPr>
        <w:t>ą</w:t>
      </w:r>
      <w:r w:rsidRPr="00DE79DE">
        <w:rPr>
          <w:rFonts w:ascii="Times New Roman" w:eastAsia="Times New Roman" w:hAnsi="Times New Roman" w:cs="Times New Roman"/>
          <w:b/>
          <w:bCs/>
          <w:i/>
          <w:iCs/>
          <w:sz w:val="20"/>
          <w:szCs w:val="20"/>
          <w:lang w:eastAsia="ar-SA"/>
        </w:rPr>
        <w:t>cznik nr 3</w:t>
      </w:r>
      <w:r w:rsidR="005C007D">
        <w:rPr>
          <w:rFonts w:ascii="Times New Roman" w:eastAsia="Times New Roman" w:hAnsi="Times New Roman" w:cs="Times New Roman"/>
          <w:b/>
          <w:bCs/>
          <w:i/>
          <w:iCs/>
          <w:sz w:val="20"/>
          <w:szCs w:val="20"/>
          <w:lang w:eastAsia="ar-SA"/>
        </w:rPr>
        <w:t>5</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i/>
          <w:iCs/>
          <w:sz w:val="20"/>
          <w:szCs w:val="20"/>
          <w:lang w:eastAsia="ar-SA"/>
        </w:rPr>
      </w:pPr>
      <w:bookmarkStart w:id="1" w:name="_GoBack"/>
      <w:bookmarkEnd w:id="1"/>
      <w:r w:rsidRPr="00DE79DE">
        <w:rPr>
          <w:rFonts w:ascii="Times New Roman" w:eastAsia="Times New Roman" w:hAnsi="Times New Roman" w:cs="Times New Roman"/>
          <w:b/>
          <w:i/>
          <w:iCs/>
          <w:sz w:val="20"/>
          <w:szCs w:val="20"/>
          <w:lang w:eastAsia="ar-SA"/>
        </w:rPr>
        <w:t>do Specyfikacji Istotnych</w:t>
      </w:r>
    </w:p>
    <w:p w:rsidR="00DE79DE" w:rsidRPr="00DE79DE" w:rsidRDefault="00DE79DE" w:rsidP="00DE79DE">
      <w:pPr>
        <w:suppressAutoHyphens/>
        <w:autoSpaceDE w:val="0"/>
        <w:spacing w:after="0" w:line="240" w:lineRule="auto"/>
        <w:jc w:val="right"/>
        <w:rPr>
          <w:rFonts w:ascii="Times New Roman" w:eastAsia="Times New Roman" w:hAnsi="Times New Roman" w:cs="Times New Roman"/>
          <w:b/>
          <w:i/>
          <w:iCs/>
          <w:sz w:val="20"/>
          <w:szCs w:val="20"/>
          <w:lang w:eastAsia="ar-SA"/>
        </w:rPr>
      </w:pPr>
      <w:r w:rsidRPr="00DE79DE">
        <w:rPr>
          <w:rFonts w:ascii="Times New Roman" w:eastAsia="Times New Roman" w:hAnsi="Times New Roman" w:cs="Times New Roman"/>
          <w:b/>
          <w:i/>
          <w:iCs/>
          <w:sz w:val="20"/>
          <w:szCs w:val="20"/>
          <w:lang w:eastAsia="ar-SA"/>
        </w:rPr>
        <w:t>Warunków Zamówienia</w:t>
      </w:r>
    </w:p>
    <w:p w:rsidR="00DE79DE" w:rsidRPr="00DE79DE" w:rsidRDefault="00977A22" w:rsidP="002D4F32">
      <w:pPr>
        <w:suppressAutoHyphens/>
        <w:spacing w:after="0" w:line="240" w:lineRule="auto"/>
        <w:rPr>
          <w:rFonts w:ascii="Times New Roman" w:eastAsia="Times New Roman" w:hAnsi="Times New Roman" w:cs="Times New Roman"/>
          <w:b/>
          <w:sz w:val="24"/>
          <w:szCs w:val="24"/>
          <w:lang w:eastAsia="ar-SA"/>
        </w:rPr>
      </w:pPr>
      <w:r w:rsidRPr="00977A22">
        <w:rPr>
          <w:rFonts w:ascii="Times New Roman" w:eastAsia="Times New Roman" w:hAnsi="Times New Roman" w:cs="Times New Roman"/>
          <w:b/>
          <w:sz w:val="24"/>
          <w:szCs w:val="24"/>
          <w:lang w:eastAsia="ar-SA"/>
        </w:rPr>
        <w:t>Wzór</w:t>
      </w:r>
      <w:r w:rsidR="002D4F32">
        <w:rPr>
          <w:rFonts w:ascii="Times New Roman" w:eastAsia="Times New Roman" w:hAnsi="Times New Roman" w:cs="Times New Roman"/>
          <w:b/>
          <w:sz w:val="24"/>
          <w:szCs w:val="24"/>
          <w:lang w:eastAsia="ar-SA"/>
        </w:rPr>
        <w:t xml:space="preserve"> umowy</w:t>
      </w:r>
    </w:p>
    <w:p w:rsidR="00DE79DE" w:rsidRPr="00DE79DE" w:rsidRDefault="00DE79DE" w:rsidP="00DE79DE">
      <w:pPr>
        <w:suppressAutoHyphens/>
        <w:spacing w:after="0" w:line="240" w:lineRule="auto"/>
        <w:jc w:val="center"/>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Umowa Dostawy Nr .....................</w:t>
      </w:r>
    </w:p>
    <w:p w:rsidR="00DE79DE" w:rsidRPr="00DE79DE" w:rsidRDefault="00DE79DE" w:rsidP="00DE79DE">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widowControl w:val="0"/>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 xml:space="preserve">          W dniu ............................... r. </w:t>
      </w:r>
      <w:r w:rsidRPr="00DE79DE">
        <w:rPr>
          <w:rFonts w:ascii="Times New Roman" w:eastAsia="Times New Roman" w:hAnsi="Times New Roman" w:cs="Times New Roman"/>
          <w:sz w:val="24"/>
          <w:szCs w:val="24"/>
          <w:lang w:eastAsia="ar-SA"/>
        </w:rPr>
        <w:t>w Lublinie pomiędzy Uniwersytetem Przyrodniczym w Lublinie ul. Akademicka 13, 20-950 Lublin, NIP:……….., Regon …………. zwanym w dalszej części umowy</w:t>
      </w:r>
      <w:r w:rsidRPr="00DE79DE">
        <w:rPr>
          <w:rFonts w:ascii="Times New Roman" w:eastAsia="Times New Roman" w:hAnsi="Times New Roman" w:cs="Times New Roman"/>
          <w:bCs/>
          <w:sz w:val="24"/>
          <w:szCs w:val="24"/>
          <w:lang w:eastAsia="ar-SA"/>
        </w:rPr>
        <w:t xml:space="preserve"> </w:t>
      </w:r>
      <w:r w:rsidRPr="00DE79DE">
        <w:rPr>
          <w:rFonts w:ascii="Times New Roman" w:eastAsia="Times New Roman" w:hAnsi="Times New Roman" w:cs="Times New Roman"/>
          <w:b/>
          <w:bCs/>
          <w:sz w:val="24"/>
          <w:szCs w:val="24"/>
          <w:lang w:eastAsia="ar-SA"/>
        </w:rPr>
        <w:t>„Zamawiającym”</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 xml:space="preserve">w imieniu którego działa: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a</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 siedziba ……….     zarejestrowanym w  KRS  nr ........ lub w Centralnej Ewidencji i Informacji o Działalności Gospodarczej *, REGON ………………., NIP ………………., zwanym  w  treści umowy </w:t>
      </w:r>
      <w:r w:rsidRPr="00DE79DE">
        <w:rPr>
          <w:rFonts w:ascii="Times New Roman" w:eastAsia="Times New Roman" w:hAnsi="Times New Roman" w:cs="Times New Roman"/>
          <w:b/>
          <w:sz w:val="24"/>
          <w:szCs w:val="24"/>
          <w:lang w:eastAsia="ar-SA"/>
        </w:rPr>
        <w:t>„Wykonawcą"</w:t>
      </w:r>
      <w:r w:rsidRPr="00DE79DE">
        <w:rPr>
          <w:rFonts w:ascii="Times New Roman" w:eastAsia="Times New Roman" w:hAnsi="Times New Roman" w:cs="Times New Roman"/>
          <w:sz w:val="24"/>
          <w:szCs w:val="24"/>
          <w:lang w:eastAsia="ar-SA"/>
        </w:rPr>
        <w:t>, reprezentowanym przez:</w:t>
      </w:r>
    </w:p>
    <w:p w:rsidR="00DE79DE" w:rsidRPr="00DE79DE" w:rsidRDefault="00DE79DE" w:rsidP="00DE79DE">
      <w:pPr>
        <w:suppressAutoHyphens/>
        <w:spacing w:after="0"/>
        <w:jc w:val="both"/>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Cs/>
          <w:sz w:val="24"/>
          <w:szCs w:val="24"/>
          <w:lang w:eastAsia="ar-SA"/>
        </w:rPr>
        <w:t>została zawarta umowa treści następującej:</w:t>
      </w:r>
    </w:p>
    <w:p w:rsidR="00DE79DE" w:rsidRPr="00DE79DE" w:rsidRDefault="00DE79DE" w:rsidP="00DE79DE">
      <w:pPr>
        <w:suppressAutoHyphens/>
        <w:spacing w:after="0"/>
        <w:jc w:val="center"/>
        <w:rPr>
          <w:rFonts w:ascii="Times New Roman" w:eastAsia="Times New Roman" w:hAnsi="Times New Roman" w:cs="Times New Roman"/>
          <w:sz w:val="20"/>
          <w:szCs w:val="20"/>
          <w:lang w:eastAsia="ar-SA"/>
        </w:rPr>
      </w:pPr>
      <w:r w:rsidRPr="00DE79DE">
        <w:rPr>
          <w:rFonts w:ascii="Times New Roman" w:eastAsia="Times New Roman" w:hAnsi="Times New Roman" w:cs="Times New Roman"/>
          <w:sz w:val="20"/>
          <w:szCs w:val="20"/>
          <w:lang w:eastAsia="ar-SA"/>
        </w:rPr>
        <w:t xml:space="preserve"> </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1</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Umowa niniejsza została zawarta po przeprowadzeniu postępowania w trybie przetargu nieograniczonego zgodnie z ustawą - Prawo zamówień publicznych z dnia 29 stycznia 2004 roku (tj. Dz. U. z 2013 r. poz. 907 z </w:t>
      </w:r>
      <w:proofErr w:type="spellStart"/>
      <w:r w:rsidRPr="00DE79DE">
        <w:rPr>
          <w:rFonts w:ascii="Times New Roman" w:eastAsia="Times New Roman" w:hAnsi="Times New Roman" w:cs="Times New Roman"/>
          <w:sz w:val="24"/>
          <w:szCs w:val="24"/>
          <w:lang w:eastAsia="ar-SA"/>
        </w:rPr>
        <w:t>późn</w:t>
      </w:r>
      <w:proofErr w:type="spellEnd"/>
      <w:r w:rsidRPr="00DE79DE">
        <w:rPr>
          <w:rFonts w:ascii="Times New Roman" w:eastAsia="Times New Roman" w:hAnsi="Times New Roman" w:cs="Times New Roman"/>
          <w:sz w:val="24"/>
          <w:szCs w:val="24"/>
          <w:lang w:eastAsia="ar-SA"/>
        </w:rPr>
        <w:t>. zm.),</w:t>
      </w:r>
      <w:r w:rsidRPr="00DE79DE">
        <w:rPr>
          <w:rFonts w:ascii="Times New Roman" w:eastAsia="Times New Roman" w:hAnsi="Times New Roman" w:cs="Times New Roman"/>
          <w:bCs/>
          <w:sz w:val="24"/>
          <w:szCs w:val="20"/>
          <w:lang w:eastAsia="ar-SA"/>
        </w:rPr>
        <w:t xml:space="preserve"> zwanej dalej ustawą </w:t>
      </w:r>
      <w:proofErr w:type="spellStart"/>
      <w:r w:rsidRPr="00DE79DE">
        <w:rPr>
          <w:rFonts w:ascii="Times New Roman" w:eastAsia="Times New Roman" w:hAnsi="Times New Roman" w:cs="Times New Roman"/>
          <w:bCs/>
          <w:sz w:val="24"/>
          <w:szCs w:val="20"/>
          <w:lang w:eastAsia="ar-SA"/>
        </w:rPr>
        <w:t>Pzp</w:t>
      </w:r>
      <w:proofErr w:type="spellEnd"/>
      <w:r w:rsidRPr="00DE79DE">
        <w:rPr>
          <w:rFonts w:ascii="Times New Roman" w:eastAsia="Times New Roman" w:hAnsi="Times New Roman" w:cs="Times New Roman"/>
          <w:bCs/>
          <w:sz w:val="24"/>
          <w:szCs w:val="24"/>
          <w:lang w:eastAsia="ar-SA"/>
        </w:rPr>
        <w:t xml:space="preserve">,  </w:t>
      </w:r>
      <w:r w:rsidRPr="00DE79DE">
        <w:rPr>
          <w:rFonts w:ascii="Times New Roman" w:eastAsia="Times New Roman" w:hAnsi="Times New Roman" w:cs="Times New Roman"/>
          <w:sz w:val="24"/>
          <w:szCs w:val="24"/>
          <w:lang w:eastAsia="ar-SA"/>
        </w:rPr>
        <w:t xml:space="preserve">nr sprawy </w:t>
      </w:r>
      <w:r w:rsidRPr="00157BA7">
        <w:rPr>
          <w:rFonts w:ascii="Times New Roman" w:eastAsia="Times New Roman" w:hAnsi="Times New Roman" w:cs="Times New Roman"/>
          <w:b/>
          <w:sz w:val="24"/>
          <w:szCs w:val="24"/>
          <w:lang w:eastAsia="ar-SA"/>
        </w:rPr>
        <w:t>AZP/PN/</w:t>
      </w:r>
      <w:r w:rsidR="005C007D" w:rsidRPr="00157BA7">
        <w:rPr>
          <w:rFonts w:ascii="Times New Roman" w:eastAsia="Times New Roman" w:hAnsi="Times New Roman" w:cs="Times New Roman"/>
          <w:b/>
          <w:sz w:val="24"/>
          <w:szCs w:val="24"/>
          <w:lang w:eastAsia="ar-SA"/>
        </w:rPr>
        <w:t>2</w:t>
      </w:r>
      <w:r w:rsidRPr="00157BA7">
        <w:rPr>
          <w:rFonts w:ascii="Times New Roman" w:eastAsia="Times New Roman" w:hAnsi="Times New Roman" w:cs="Times New Roman"/>
          <w:b/>
          <w:sz w:val="24"/>
          <w:szCs w:val="24"/>
          <w:lang w:eastAsia="ar-SA"/>
        </w:rPr>
        <w:t>/201</w:t>
      </w:r>
      <w:r w:rsidR="005C007D" w:rsidRPr="00157BA7">
        <w:rPr>
          <w:rFonts w:ascii="Times New Roman" w:eastAsia="Times New Roman" w:hAnsi="Times New Roman" w:cs="Times New Roman"/>
          <w:b/>
          <w:sz w:val="24"/>
          <w:szCs w:val="24"/>
          <w:lang w:eastAsia="ar-SA"/>
        </w:rPr>
        <w:t>6</w:t>
      </w:r>
      <w:r w:rsidRPr="00DE79DE">
        <w:rPr>
          <w:rFonts w:ascii="Times New Roman" w:eastAsia="Times New Roman" w:hAnsi="Times New Roman" w:cs="Times New Roman"/>
          <w:sz w:val="24"/>
          <w:szCs w:val="24"/>
          <w:lang w:eastAsia="ar-SA"/>
        </w:rPr>
        <w:t>, w wyniku którego oferta Wykonawcy została wybrana jako najkorzystniejsza.</w:t>
      </w:r>
    </w:p>
    <w:p w:rsidR="00DE79DE" w:rsidRPr="00DE79DE" w:rsidRDefault="00DE79DE" w:rsidP="00977A2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Wykonawca zobowiązuje się do wykonywania na rzecz Zamawiającego</w:t>
      </w:r>
      <w:r w:rsidRPr="00DE79DE">
        <w:rPr>
          <w:rFonts w:ascii="Times New Roman" w:eastAsia="Times New Roman" w:hAnsi="Times New Roman" w:cs="Times New Roman"/>
          <w:b/>
          <w:sz w:val="24"/>
          <w:szCs w:val="24"/>
          <w:lang w:eastAsia="ar-SA"/>
        </w:rPr>
        <w:t xml:space="preserve"> dostawę </w:t>
      </w:r>
      <w:r w:rsidR="00070E80" w:rsidRPr="00DE79DE">
        <w:rPr>
          <w:rFonts w:ascii="Times New Roman" w:eastAsia="Times New Roman" w:hAnsi="Times New Roman" w:cs="Times New Roman"/>
          <w:b/>
          <w:sz w:val="24"/>
          <w:szCs w:val="24"/>
          <w:lang w:eastAsia="ar-SA"/>
        </w:rPr>
        <w:t xml:space="preserve"> drobnego osprzętu laboratoryjnego, </w:t>
      </w:r>
      <w:r w:rsidR="00070E80">
        <w:rPr>
          <w:rFonts w:ascii="Times New Roman" w:eastAsia="Times New Roman" w:hAnsi="Times New Roman" w:cs="Times New Roman"/>
          <w:b/>
          <w:sz w:val="24"/>
          <w:szCs w:val="24"/>
          <w:lang w:eastAsia="ar-SA"/>
        </w:rPr>
        <w:t>plastikowego sprzętu laboratoryjnego</w:t>
      </w:r>
      <w:r w:rsidR="00070E80" w:rsidRPr="00DE79DE">
        <w:rPr>
          <w:rFonts w:ascii="Times New Roman" w:eastAsia="Times New Roman" w:hAnsi="Times New Roman" w:cs="Times New Roman"/>
          <w:b/>
          <w:sz w:val="24"/>
          <w:szCs w:val="24"/>
          <w:lang w:eastAsia="ar-SA"/>
        </w:rPr>
        <w:t xml:space="preserve"> oraz </w:t>
      </w:r>
      <w:r w:rsidR="00070E80">
        <w:rPr>
          <w:rFonts w:ascii="Times New Roman" w:eastAsia="Times New Roman" w:hAnsi="Times New Roman" w:cs="Times New Roman"/>
          <w:b/>
          <w:sz w:val="24"/>
          <w:szCs w:val="24"/>
          <w:lang w:eastAsia="ar-SA"/>
        </w:rPr>
        <w:t>laboratoryjnych wyrobów szklanych</w:t>
      </w:r>
      <w:r w:rsidR="00070E80" w:rsidRPr="00DE79DE">
        <w:rPr>
          <w:rFonts w:ascii="Times New Roman" w:eastAsia="Times New Roman" w:hAnsi="Times New Roman" w:cs="Times New Roman"/>
          <w:b/>
          <w:sz w:val="24"/>
          <w:szCs w:val="24"/>
          <w:lang w:eastAsia="ar-SA"/>
        </w:rPr>
        <w:t xml:space="preserve"> dla Uniwersytetu Przyrodniczego w Lublinie</w:t>
      </w:r>
      <w:r w:rsidR="00070E80">
        <w:rPr>
          <w:rFonts w:ascii="Times New Roman" w:eastAsia="Times New Roman" w:hAnsi="Times New Roman" w:cs="Times New Roman"/>
          <w:b/>
          <w:sz w:val="24"/>
          <w:szCs w:val="24"/>
          <w:lang w:eastAsia="ar-SA"/>
        </w:rPr>
        <w:t>,</w:t>
      </w:r>
      <w:r w:rsidR="00070E80" w:rsidRPr="00DE79DE">
        <w:rPr>
          <w:rFonts w:ascii="Times New Roman" w:eastAsia="Times New Roman" w:hAnsi="Times New Roman" w:cs="Times New Roman"/>
          <w:b/>
          <w:sz w:val="24"/>
          <w:szCs w:val="24"/>
          <w:lang w:eastAsia="ar-SA"/>
        </w:rPr>
        <w:t xml:space="preserve"> z podziałem na </w:t>
      </w:r>
      <w:r w:rsidR="00070E80">
        <w:rPr>
          <w:rFonts w:ascii="Times New Roman" w:eastAsia="Times New Roman" w:hAnsi="Times New Roman" w:cs="Times New Roman"/>
          <w:b/>
          <w:sz w:val="24"/>
          <w:szCs w:val="24"/>
          <w:lang w:eastAsia="ar-SA"/>
        </w:rPr>
        <w:t>30</w:t>
      </w:r>
      <w:r w:rsidR="00070E80" w:rsidRPr="00DE79DE">
        <w:rPr>
          <w:rFonts w:ascii="Times New Roman" w:eastAsia="Times New Roman" w:hAnsi="Times New Roman" w:cs="Times New Roman"/>
          <w:b/>
          <w:sz w:val="24"/>
          <w:szCs w:val="24"/>
          <w:lang w:eastAsia="ar-SA"/>
        </w:rPr>
        <w:t xml:space="preserve"> części</w:t>
      </w:r>
      <w:r w:rsidR="00070E80">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w zakresie części………………….</w:t>
      </w:r>
      <w:r w:rsidR="00977A22">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sz w:val="24"/>
          <w:szCs w:val="24"/>
          <w:lang w:eastAsia="ar-SA"/>
        </w:rPr>
        <w:t>zgodnie z wykazem zawierającym ceny, stanowiącym odpowiednio załącznik nr …</w:t>
      </w:r>
      <w:r w:rsidR="00977A22">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xml:space="preserve"> do niniejszej umowy oraz „ofertą Wykonawcy” stanowiącą załącznik nr …</w:t>
      </w:r>
      <w:r w:rsidR="00977A22">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do umowy, zwanych dalej przedmiotem umowy.</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3. Za wykonanie postanowień zawartych w niniejszej umowie Zamawiający czyni odpowiedzialnym P</w:t>
      </w:r>
      <w:r w:rsidR="00157BA7">
        <w:rPr>
          <w:rFonts w:ascii="Times New Roman" w:eastAsia="Times New Roman" w:hAnsi="Times New Roman" w:cs="Times New Roman"/>
          <w:sz w:val="24"/>
          <w:szCs w:val="24"/>
          <w:lang w:eastAsia="ar-SA"/>
        </w:rPr>
        <w:t xml:space="preserve">ana/Panią …………………………………………… </w:t>
      </w:r>
      <w:r w:rsidR="0062458A">
        <w:rPr>
          <w:rFonts w:ascii="Times New Roman" w:eastAsia="Times New Roman" w:hAnsi="Times New Roman" w:cs="Times New Roman"/>
          <w:sz w:val="24"/>
          <w:szCs w:val="24"/>
          <w:lang w:eastAsia="ar-SA"/>
        </w:rPr>
        <w:t>- pracownika Sekcji Zaopatrzenia</w:t>
      </w:r>
      <w:r w:rsidRPr="00DE79DE">
        <w:rPr>
          <w:rFonts w:ascii="Times New Roman" w:eastAsia="Times New Roman" w:hAnsi="Times New Roman" w:cs="Times New Roman"/>
          <w:sz w:val="24"/>
          <w:szCs w:val="24"/>
          <w:lang w:eastAsia="ar-SA"/>
        </w:rPr>
        <w:t>.</w:t>
      </w:r>
    </w:p>
    <w:p w:rsidR="00DE79DE" w:rsidRPr="0062458A" w:rsidRDefault="00DE79DE" w:rsidP="00DE79DE">
      <w:pPr>
        <w:suppressAutoHyphens/>
        <w:spacing w:after="0"/>
        <w:jc w:val="center"/>
        <w:rPr>
          <w:rFonts w:ascii="Times New Roman" w:eastAsia="Times New Roman" w:hAnsi="Times New Roman" w:cs="Times New Roman"/>
          <w:bCs/>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2</w:t>
      </w:r>
    </w:p>
    <w:p w:rsidR="00BA136E" w:rsidRPr="00BA136E" w:rsidRDefault="00DE79DE" w:rsidP="00DE79DE">
      <w:pPr>
        <w:widowControl w:val="0"/>
        <w:suppressAutoHyphens/>
        <w:spacing w:after="0"/>
        <w:jc w:val="both"/>
        <w:rPr>
          <w:rFonts w:ascii="Times New Roman" w:eastAsia="Times New Roman" w:hAnsi="Times New Roman" w:cs="Times New Roman"/>
          <w:sz w:val="24"/>
          <w:szCs w:val="24"/>
          <w:lang w:eastAsia="ar-SA"/>
        </w:rPr>
      </w:pPr>
      <w:r w:rsidRPr="00BA136E">
        <w:rPr>
          <w:rFonts w:ascii="Times New Roman" w:eastAsia="Times New Roman" w:hAnsi="Times New Roman" w:cs="Times New Roman"/>
          <w:sz w:val="24"/>
          <w:szCs w:val="24"/>
          <w:lang w:eastAsia="ar-SA"/>
        </w:rPr>
        <w:t xml:space="preserve">1. Wykonawca dostarczać będzie przedmiot umowy na własny koszt wraz z wniesieniem do pomieszczeń wskazanych przez </w:t>
      </w:r>
      <w:r w:rsidR="00BA136E" w:rsidRPr="00BA136E">
        <w:rPr>
          <w:rFonts w:ascii="Times New Roman" w:eastAsia="Times New Roman" w:hAnsi="Times New Roman" w:cs="Times New Roman"/>
          <w:sz w:val="24"/>
          <w:szCs w:val="24"/>
          <w:lang w:eastAsia="ar-SA"/>
        </w:rPr>
        <w:t xml:space="preserve">przedstawicieli </w:t>
      </w:r>
      <w:r w:rsidRPr="00BA136E">
        <w:rPr>
          <w:rFonts w:ascii="Times New Roman" w:eastAsia="Times New Roman" w:hAnsi="Times New Roman" w:cs="Times New Roman"/>
          <w:sz w:val="24"/>
          <w:szCs w:val="24"/>
          <w:lang w:eastAsia="ar-SA"/>
        </w:rPr>
        <w:t xml:space="preserve">jednostek </w:t>
      </w:r>
      <w:r w:rsidR="00BA136E" w:rsidRPr="00BA136E">
        <w:rPr>
          <w:rFonts w:ascii="Times New Roman" w:eastAsia="Times New Roman" w:hAnsi="Times New Roman" w:cs="Times New Roman"/>
          <w:sz w:val="24"/>
          <w:szCs w:val="24"/>
          <w:lang w:eastAsia="ar-SA"/>
        </w:rPr>
        <w:t>naukowo - badawcz</w:t>
      </w:r>
      <w:r w:rsidR="00157BA7">
        <w:rPr>
          <w:rFonts w:ascii="Times New Roman" w:eastAsia="Times New Roman" w:hAnsi="Times New Roman" w:cs="Times New Roman"/>
          <w:sz w:val="24"/>
          <w:szCs w:val="24"/>
          <w:lang w:eastAsia="ar-SA"/>
        </w:rPr>
        <w:t>ych</w:t>
      </w:r>
      <w:r w:rsidRPr="00BA136E">
        <w:rPr>
          <w:rFonts w:ascii="Times New Roman" w:eastAsia="Times New Roman" w:hAnsi="Times New Roman" w:cs="Times New Roman"/>
          <w:sz w:val="24"/>
          <w:szCs w:val="24"/>
          <w:lang w:eastAsia="ar-SA"/>
        </w:rPr>
        <w:t xml:space="preserve"> UP w Lublinie, w oparciu o pisemne zamówienia składane </w:t>
      </w:r>
      <w:r w:rsidR="00157BA7">
        <w:rPr>
          <w:rFonts w:ascii="Times New Roman" w:eastAsia="Times New Roman" w:hAnsi="Times New Roman" w:cs="Times New Roman"/>
          <w:sz w:val="24"/>
          <w:szCs w:val="24"/>
          <w:lang w:eastAsia="ar-SA"/>
        </w:rPr>
        <w:t xml:space="preserve">Wykonawcy </w:t>
      </w:r>
      <w:r w:rsidRPr="00BA136E">
        <w:rPr>
          <w:rFonts w:ascii="Times New Roman" w:eastAsia="Times New Roman" w:hAnsi="Times New Roman" w:cs="Times New Roman"/>
          <w:sz w:val="24"/>
          <w:szCs w:val="24"/>
          <w:lang w:eastAsia="ar-SA"/>
        </w:rPr>
        <w:t xml:space="preserve">za pomocą faksu lub e-maila, określające </w:t>
      </w:r>
      <w:r w:rsidR="00BA136E" w:rsidRPr="00BA136E">
        <w:rPr>
          <w:rFonts w:ascii="Times New Roman" w:eastAsia="Times New Roman" w:hAnsi="Times New Roman" w:cs="Times New Roman"/>
          <w:sz w:val="24"/>
          <w:szCs w:val="24"/>
          <w:lang w:eastAsia="ar-SA"/>
        </w:rPr>
        <w:t xml:space="preserve">każdorazowo </w:t>
      </w:r>
      <w:r w:rsidRPr="00BA136E">
        <w:rPr>
          <w:rFonts w:ascii="Times New Roman" w:eastAsia="Times New Roman" w:hAnsi="Times New Roman" w:cs="Times New Roman"/>
          <w:sz w:val="24"/>
          <w:szCs w:val="24"/>
          <w:lang w:eastAsia="ar-SA"/>
        </w:rPr>
        <w:t>ilości i rodzaj zamawianego towaru oraz termin i miejsce dostawy</w:t>
      </w:r>
      <w:r w:rsidR="00BA136E" w:rsidRPr="00BA136E">
        <w:rPr>
          <w:rFonts w:ascii="Times New Roman" w:eastAsia="Times New Roman" w:hAnsi="Times New Roman" w:cs="Times New Roman"/>
          <w:sz w:val="24"/>
          <w:szCs w:val="24"/>
          <w:lang w:eastAsia="ar-SA"/>
        </w:rPr>
        <w:t>.</w:t>
      </w:r>
      <w:r w:rsidRPr="00BA136E">
        <w:rPr>
          <w:rFonts w:ascii="Times New Roman" w:eastAsia="Times New Roman" w:hAnsi="Times New Roman" w:cs="Times New Roman"/>
          <w:sz w:val="24"/>
          <w:szCs w:val="24"/>
          <w:lang w:eastAsia="ar-SA"/>
        </w:rPr>
        <w:t xml:space="preserve"> </w:t>
      </w:r>
    </w:p>
    <w:p w:rsidR="00DE79DE" w:rsidRPr="00BA136E" w:rsidRDefault="00DE79DE" w:rsidP="00DE79DE">
      <w:pPr>
        <w:widowControl w:val="0"/>
        <w:suppressAutoHyphens/>
        <w:spacing w:after="0"/>
        <w:jc w:val="both"/>
        <w:rPr>
          <w:rFonts w:ascii="Times New Roman" w:eastAsia="Times New Roman" w:hAnsi="Times New Roman" w:cs="Times New Roman"/>
          <w:sz w:val="24"/>
          <w:szCs w:val="24"/>
          <w:lang w:eastAsia="ar-SA"/>
        </w:rPr>
      </w:pPr>
      <w:r w:rsidRPr="00BA136E">
        <w:rPr>
          <w:rFonts w:ascii="Times New Roman" w:eastAsia="Times New Roman" w:hAnsi="Times New Roman" w:cs="Times New Roman"/>
          <w:sz w:val="24"/>
          <w:szCs w:val="24"/>
          <w:lang w:eastAsia="ar-SA"/>
        </w:rPr>
        <w:t>2. Wykonawca będzie dostarczał każdorazowo przedmiot umowy, o którym mowa w § 1 ust. 2 w terminie do …</w:t>
      </w:r>
      <w:r w:rsidR="00A43CD2" w:rsidRPr="00BA136E">
        <w:rPr>
          <w:rFonts w:ascii="Times New Roman" w:eastAsia="Times New Roman" w:hAnsi="Times New Roman" w:cs="Times New Roman"/>
          <w:sz w:val="24"/>
          <w:szCs w:val="24"/>
          <w:lang w:eastAsia="ar-SA"/>
        </w:rPr>
        <w:t>...</w:t>
      </w:r>
      <w:r w:rsidRPr="00BA136E">
        <w:rPr>
          <w:rFonts w:ascii="Times New Roman" w:eastAsia="Times New Roman" w:hAnsi="Times New Roman" w:cs="Times New Roman"/>
          <w:sz w:val="24"/>
          <w:szCs w:val="24"/>
          <w:lang w:eastAsia="ar-SA"/>
        </w:rPr>
        <w:t>… dni kalendarzowych.</w:t>
      </w:r>
    </w:p>
    <w:p w:rsidR="00DE79DE" w:rsidRPr="00DE79DE" w:rsidRDefault="00BA136E" w:rsidP="00DE79DE">
      <w:pPr>
        <w:widowControl w:val="0"/>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0"/>
          <w:lang w:eastAsia="ar-SA"/>
        </w:rPr>
        <w:t>3</w:t>
      </w:r>
      <w:r w:rsidR="00DE79DE" w:rsidRPr="00DE79DE">
        <w:rPr>
          <w:rFonts w:ascii="Times New Roman" w:eastAsia="Times New Roman" w:hAnsi="Times New Roman" w:cs="Times New Roman"/>
          <w:sz w:val="24"/>
          <w:szCs w:val="20"/>
          <w:lang w:eastAsia="ar-SA"/>
        </w:rPr>
        <w:t>. Koszt transportu, załadunku i rozładunku przedmiotu umowy, do którego Wykonawca będzie zobowiązany zawiera się w cenie przedmiotu umowy</w:t>
      </w:r>
      <w:r>
        <w:rPr>
          <w:rFonts w:ascii="Times New Roman" w:eastAsia="Times New Roman" w:hAnsi="Times New Roman" w:cs="Times New Roman"/>
          <w:sz w:val="24"/>
          <w:szCs w:val="20"/>
          <w:lang w:eastAsia="ar-SA"/>
        </w:rPr>
        <w:t xml:space="preserve">, o której mowa </w:t>
      </w:r>
      <w:r w:rsidR="002D4F32">
        <w:rPr>
          <w:rFonts w:ascii="Times New Roman" w:eastAsia="Times New Roman" w:hAnsi="Times New Roman" w:cs="Times New Roman"/>
          <w:sz w:val="24"/>
          <w:szCs w:val="24"/>
          <w:lang w:eastAsia="ar-SA"/>
        </w:rPr>
        <w:t>§ 3</w:t>
      </w:r>
      <w:r w:rsidR="002D4F32" w:rsidRPr="00BA136E">
        <w:rPr>
          <w:rFonts w:ascii="Times New Roman" w:eastAsia="Times New Roman" w:hAnsi="Times New Roman" w:cs="Times New Roman"/>
          <w:sz w:val="24"/>
          <w:szCs w:val="24"/>
          <w:lang w:eastAsia="ar-SA"/>
        </w:rPr>
        <w:t xml:space="preserve"> ust. </w:t>
      </w:r>
      <w:r w:rsidR="002D4F32">
        <w:rPr>
          <w:rFonts w:ascii="Times New Roman" w:eastAsia="Times New Roman" w:hAnsi="Times New Roman" w:cs="Times New Roman"/>
          <w:sz w:val="24"/>
          <w:szCs w:val="24"/>
          <w:lang w:eastAsia="ar-SA"/>
        </w:rPr>
        <w:t>1</w:t>
      </w:r>
      <w:r w:rsidR="00DE79DE" w:rsidRPr="00DE79DE">
        <w:rPr>
          <w:rFonts w:ascii="Times New Roman" w:eastAsia="Times New Roman" w:hAnsi="Times New Roman" w:cs="Times New Roman"/>
          <w:sz w:val="24"/>
          <w:szCs w:val="20"/>
          <w:lang w:eastAsia="ar-SA"/>
        </w:rPr>
        <w:t>.</w:t>
      </w:r>
    </w:p>
    <w:p w:rsidR="00977A22" w:rsidRPr="0062458A" w:rsidRDefault="00977A22" w:rsidP="0062458A">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3</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Wartość niniejszej umowy, zgodnie z załącznikiem nr…. do niniejszej umowy, </w:t>
      </w:r>
      <w:r w:rsidRPr="00DE79DE">
        <w:rPr>
          <w:rFonts w:ascii="Times New Roman" w:eastAsia="Times New Roman" w:hAnsi="Times New Roman" w:cs="Times New Roman"/>
          <w:bCs/>
          <w:sz w:val="24"/>
          <w:szCs w:val="24"/>
          <w:lang w:eastAsia="ar-SA"/>
        </w:rPr>
        <w:t>stanowi kwota</w:t>
      </w:r>
      <w:r w:rsidRPr="00DE79DE">
        <w:rPr>
          <w:rFonts w:ascii="Times New Roman" w:eastAsia="Times New Roman" w:hAnsi="Times New Roman" w:cs="Times New Roman"/>
          <w:b/>
          <w:bCs/>
          <w:sz w:val="24"/>
          <w:szCs w:val="24"/>
          <w:lang w:eastAsia="ar-SA"/>
        </w:rPr>
        <w:t xml:space="preserve"> </w:t>
      </w:r>
      <w:r w:rsidRPr="00DE79DE">
        <w:rPr>
          <w:rFonts w:ascii="Times New Roman" w:eastAsia="Times New Roman" w:hAnsi="Times New Roman" w:cs="Times New Roman"/>
          <w:sz w:val="24"/>
          <w:szCs w:val="24"/>
          <w:lang w:eastAsia="ar-SA"/>
        </w:rPr>
        <w:t>................. zł netto (słownie: ...................................................), powiększona o obowiązując</w:t>
      </w:r>
      <w:r w:rsidR="00952AD7">
        <w:rPr>
          <w:rFonts w:ascii="Times New Roman" w:eastAsia="Times New Roman" w:hAnsi="Times New Roman" w:cs="Times New Roman"/>
          <w:sz w:val="24"/>
          <w:szCs w:val="24"/>
          <w:lang w:eastAsia="ar-SA"/>
        </w:rPr>
        <w:t>y</w:t>
      </w:r>
      <w:r w:rsidRPr="00DE79DE">
        <w:rPr>
          <w:rFonts w:ascii="Times New Roman" w:eastAsia="Times New Roman" w:hAnsi="Times New Roman" w:cs="Times New Roman"/>
          <w:sz w:val="24"/>
          <w:szCs w:val="24"/>
          <w:lang w:eastAsia="ar-SA"/>
        </w:rPr>
        <w:t xml:space="preserve"> w tym </w:t>
      </w:r>
      <w:r w:rsidRPr="00DE79DE">
        <w:rPr>
          <w:rFonts w:ascii="Times New Roman" w:eastAsia="Times New Roman" w:hAnsi="Times New Roman" w:cs="Times New Roman"/>
          <w:sz w:val="24"/>
          <w:szCs w:val="24"/>
          <w:lang w:eastAsia="ar-SA"/>
        </w:rPr>
        <w:lastRenderedPageBreak/>
        <w:t xml:space="preserve">zakresie </w:t>
      </w:r>
      <w:r w:rsidR="00952AD7">
        <w:rPr>
          <w:rFonts w:ascii="Times New Roman" w:eastAsia="Times New Roman" w:hAnsi="Times New Roman" w:cs="Times New Roman"/>
          <w:sz w:val="24"/>
          <w:szCs w:val="24"/>
          <w:lang w:eastAsia="ar-SA"/>
        </w:rPr>
        <w:t>podatek</w:t>
      </w:r>
      <w:r w:rsidRPr="00DE79DE">
        <w:rPr>
          <w:rFonts w:ascii="Times New Roman" w:eastAsia="Times New Roman" w:hAnsi="Times New Roman" w:cs="Times New Roman"/>
          <w:sz w:val="24"/>
          <w:szCs w:val="24"/>
          <w:lang w:eastAsia="ar-SA"/>
        </w:rPr>
        <w:t xml:space="preserve"> VAT</w:t>
      </w:r>
      <w:r w:rsidR="00952AD7">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xml:space="preserve"> co daje wartość brutto umowy do zapłaty</w:t>
      </w:r>
      <w:r w:rsidRPr="00DE79DE">
        <w:rPr>
          <w:rFonts w:ascii="Times New Roman" w:eastAsia="Times New Roman" w:hAnsi="Times New Roman" w:cs="Times New Roman"/>
          <w:b/>
          <w:sz w:val="24"/>
          <w:szCs w:val="24"/>
          <w:lang w:eastAsia="ar-SA"/>
        </w:rPr>
        <w:t xml:space="preserve"> </w:t>
      </w:r>
      <w:r w:rsidRPr="00DE79DE">
        <w:rPr>
          <w:rFonts w:ascii="Times New Roman" w:eastAsia="Times New Roman" w:hAnsi="Times New Roman" w:cs="Times New Roman"/>
          <w:sz w:val="24"/>
          <w:szCs w:val="24"/>
          <w:lang w:eastAsia="ar-SA"/>
        </w:rPr>
        <w:t>w kwocie</w:t>
      </w:r>
      <w:r w:rsidRPr="00DE79DE">
        <w:rPr>
          <w:rFonts w:ascii="Times New Roman" w:eastAsia="Times New Roman" w:hAnsi="Times New Roman" w:cs="Times New Roman"/>
          <w:b/>
          <w:sz w:val="24"/>
          <w:szCs w:val="24"/>
          <w:lang w:eastAsia="ar-SA"/>
        </w:rPr>
        <w:t xml:space="preserve"> ............................... zł brutto (słownie: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Każdorazowo</w:t>
      </w:r>
      <w:r w:rsidRPr="00DE79DE">
        <w:rPr>
          <w:rFonts w:ascii="Times New Roman" w:eastAsia="Times New Roman" w:hAnsi="Times New Roman" w:cs="Times New Roman"/>
          <w:b/>
          <w:bCs/>
          <w:sz w:val="24"/>
          <w:szCs w:val="24"/>
          <w:lang w:eastAsia="ar-SA"/>
        </w:rPr>
        <w:t xml:space="preserve"> </w:t>
      </w:r>
      <w:r w:rsidRPr="00DE79DE">
        <w:rPr>
          <w:rFonts w:ascii="Times New Roman" w:eastAsia="Times New Roman" w:hAnsi="Times New Roman" w:cs="Times New Roman"/>
          <w:sz w:val="24"/>
          <w:szCs w:val="24"/>
          <w:lang w:eastAsia="ar-SA"/>
        </w:rPr>
        <w:t xml:space="preserve">za dostarczany przedmiot niniejszej umowy Wykonawcy przysługuje wynagrodzenie wg. </w:t>
      </w:r>
      <w:r w:rsidRPr="00DE79DE">
        <w:rPr>
          <w:rFonts w:ascii="Times New Roman" w:eastAsia="Times New Roman" w:hAnsi="Times New Roman" w:cs="Times New Roman"/>
          <w:b/>
          <w:bCs/>
          <w:sz w:val="24"/>
          <w:szCs w:val="24"/>
          <w:lang w:eastAsia="ar-SA"/>
        </w:rPr>
        <w:t>cen jednostkowych</w:t>
      </w:r>
      <w:r w:rsidRPr="00DE79DE">
        <w:rPr>
          <w:rFonts w:ascii="Times New Roman" w:eastAsia="Times New Roman" w:hAnsi="Times New Roman" w:cs="Times New Roman"/>
          <w:sz w:val="24"/>
          <w:szCs w:val="24"/>
          <w:lang w:eastAsia="ar-SA"/>
        </w:rPr>
        <w:t xml:space="preserve"> określonych w wykazie asortymentowym stanowiącym ofertę cenową Wykonawcy zawartą odpowiednio w załączniku nr </w:t>
      </w:r>
      <w:r w:rsidRPr="00DE79DE">
        <w:rPr>
          <w:rFonts w:ascii="Times New Roman" w:eastAsia="Times New Roman" w:hAnsi="Times New Roman" w:cs="Times New Roman"/>
          <w:bCs/>
          <w:sz w:val="24"/>
          <w:szCs w:val="24"/>
          <w:lang w:eastAsia="ar-SA"/>
        </w:rPr>
        <w:t>… do niniejszej umowy</w:t>
      </w:r>
      <w:r w:rsidRPr="00DE79DE">
        <w:rPr>
          <w:rFonts w:ascii="Times New Roman" w:eastAsia="Times New Roman" w:hAnsi="Times New Roman" w:cs="Times New Roman"/>
          <w:sz w:val="24"/>
          <w:szCs w:val="24"/>
          <w:lang w:eastAsia="ar-SA"/>
        </w:rPr>
        <w:t xml:space="preserve">.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3. Ceny jednostkowe netto określone w wykazie asortymentowym, o którym mowa w ust. 2 będą niezmienne w ciągu 12 miesięcy obowiązywania umowy lub do wyczerpania ilości zawartych w wykazie.</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Podstawą zapłaty za dostarczony każdorazowo przedmiot umowy będzie częściowa faktura VAT  wystawiona przez Wykonawcę, z załączonym protokółem zdawczo-odbiorczym stwierdzającym ilość i rodzaj dostarczonego przedmiotu umowy, podpisanym przez obie strony lub upoważnione na piśmie osoby.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5. Strony zgodnie ustalają, że w rozliczeniach obowiązywać będzie </w:t>
      </w:r>
      <w:r w:rsidRPr="00DE79DE">
        <w:rPr>
          <w:rFonts w:ascii="Times New Roman" w:eastAsia="Times New Roman" w:hAnsi="Times New Roman" w:cs="Times New Roman"/>
          <w:bCs/>
          <w:sz w:val="24"/>
          <w:szCs w:val="24"/>
          <w:lang w:eastAsia="ar-SA"/>
        </w:rPr>
        <w:t>30 dniowy</w:t>
      </w:r>
      <w:r w:rsidRPr="00DE79DE">
        <w:rPr>
          <w:rFonts w:ascii="Times New Roman" w:eastAsia="Times New Roman" w:hAnsi="Times New Roman" w:cs="Times New Roman"/>
          <w:sz w:val="24"/>
          <w:szCs w:val="24"/>
          <w:lang w:eastAsia="ar-SA"/>
        </w:rPr>
        <w:t xml:space="preserve"> </w:t>
      </w:r>
      <w:r w:rsidRPr="00DE79DE">
        <w:rPr>
          <w:rFonts w:ascii="Times New Roman" w:eastAsia="Times New Roman" w:hAnsi="Times New Roman" w:cs="Times New Roman"/>
          <w:bCs/>
          <w:sz w:val="24"/>
          <w:szCs w:val="24"/>
          <w:lang w:eastAsia="ar-SA"/>
        </w:rPr>
        <w:t xml:space="preserve">termin płatności </w:t>
      </w:r>
      <w:r w:rsidRPr="00DE79DE">
        <w:rPr>
          <w:rFonts w:ascii="Times New Roman" w:eastAsia="Times New Roman" w:hAnsi="Times New Roman" w:cs="Times New Roman"/>
          <w:sz w:val="24"/>
          <w:szCs w:val="24"/>
          <w:lang w:eastAsia="ar-SA"/>
        </w:rPr>
        <w:t>po każdorazowym dostarczeniu części przedmiotu umowy oraz przedłożeniu częściowej faktury VAT przez Wykonawcę.</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6. Za dzień zapłaty przyjmuje się datę obciążenia rachunku Zamawiającego.</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7. Zapłata za przedmiot umowy następować będzie w formie przelewu bankowego, na rachunek bankowy  Wykonawcy wskazany  w fakturze VAT. </w:t>
      </w:r>
    </w:p>
    <w:p w:rsidR="00DE79DE" w:rsidRPr="00DE79DE" w:rsidRDefault="00DE79DE" w:rsidP="00DE79DE">
      <w:pPr>
        <w:suppressAutoHyphens/>
        <w:spacing w:after="0"/>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8. W przypadku zmiany przepisów dotyczących podatku od towarów i usług, podatku akcyzowego wynagrodzenie brutto, o którym mowa w ust. 1 może ulec zmianie i będzie uzależnione od wysokości nowej stawki podatku VAT  dla przedmiotu umowy.</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4</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Wykonawca zapewni należytą jakość i przydatność dostarczanego przedmiotu umowy zgodnie z opisem przedmiotu zamówienia określonym w SIWZ, złożona ofertą oraz zgodnie z obowiązującymi w tym zakresie normami.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bCs/>
          <w:sz w:val="24"/>
          <w:szCs w:val="24"/>
          <w:lang w:eastAsia="ar-SA"/>
        </w:rPr>
        <w:t>2. Wykonawca udziela Zamawiającemu gwarancji na dostarczany przedmiot umowy n</w:t>
      </w:r>
      <w:r w:rsidRPr="00DE79DE">
        <w:rPr>
          <w:rFonts w:ascii="Times New Roman" w:eastAsia="Times New Roman" w:hAnsi="Times New Roman" w:cs="Times New Roman"/>
          <w:sz w:val="24"/>
          <w:szCs w:val="24"/>
          <w:lang w:eastAsia="ar-SA"/>
        </w:rPr>
        <w:t>a okres nie krótszy niż oferowany przez producenta przedmiotu zamówienia, liczonej każdorazowo od dnia dostawy częściowej i podpisania protok</w:t>
      </w:r>
      <w:r w:rsidR="0062458A">
        <w:rPr>
          <w:rFonts w:ascii="Times New Roman" w:eastAsia="Times New Roman" w:hAnsi="Times New Roman" w:cs="Times New Roman"/>
          <w:sz w:val="24"/>
          <w:szCs w:val="24"/>
          <w:lang w:eastAsia="ar-SA"/>
        </w:rPr>
        <w:t>o</w:t>
      </w:r>
      <w:r w:rsidRPr="00DE79DE">
        <w:rPr>
          <w:rFonts w:ascii="Times New Roman" w:eastAsia="Times New Roman" w:hAnsi="Times New Roman" w:cs="Times New Roman"/>
          <w:sz w:val="24"/>
          <w:szCs w:val="24"/>
          <w:lang w:eastAsia="ar-SA"/>
        </w:rPr>
        <w:t xml:space="preserve">łu odbioru częściowego przedmiotu umowy.  </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E79DE" w:rsidRPr="00DE79DE">
        <w:rPr>
          <w:rFonts w:ascii="Times New Roman" w:eastAsia="Times New Roman" w:hAnsi="Times New Roman" w:cs="Times New Roman"/>
          <w:sz w:val="24"/>
          <w:szCs w:val="24"/>
          <w:lang w:eastAsia="ar-SA"/>
        </w:rPr>
        <w:t xml:space="preserve">. </w:t>
      </w:r>
      <w:r w:rsidR="00952AD7">
        <w:rPr>
          <w:rFonts w:ascii="Times New Roman" w:eastAsia="Times New Roman" w:hAnsi="Times New Roman" w:cs="Times New Roman"/>
          <w:sz w:val="24"/>
          <w:szCs w:val="24"/>
          <w:lang w:eastAsia="ar-SA"/>
        </w:rPr>
        <w:t>Jednostka naukowo-badawcza będąca odbiorcą</w:t>
      </w:r>
      <w:r w:rsidR="00DE79DE" w:rsidRPr="00DE79DE">
        <w:rPr>
          <w:rFonts w:ascii="Times New Roman" w:eastAsia="Times New Roman" w:hAnsi="Times New Roman" w:cs="Times New Roman"/>
          <w:sz w:val="24"/>
          <w:szCs w:val="24"/>
          <w:lang w:eastAsia="ar-SA"/>
        </w:rPr>
        <w:t xml:space="preserve"> przedmiotu umowy</w:t>
      </w:r>
      <w:r w:rsidR="00952AD7">
        <w:rPr>
          <w:rFonts w:ascii="Times New Roman" w:eastAsia="Times New Roman" w:hAnsi="Times New Roman" w:cs="Times New Roman"/>
          <w:sz w:val="24"/>
          <w:szCs w:val="24"/>
          <w:lang w:eastAsia="ar-SA"/>
        </w:rPr>
        <w:t>,</w:t>
      </w:r>
      <w:r w:rsidR="00DE79DE" w:rsidRPr="00DE79DE">
        <w:rPr>
          <w:rFonts w:ascii="Times New Roman" w:eastAsia="Times New Roman" w:hAnsi="Times New Roman" w:cs="Times New Roman"/>
          <w:sz w:val="24"/>
          <w:szCs w:val="24"/>
          <w:lang w:eastAsia="ar-SA"/>
        </w:rPr>
        <w:t xml:space="preserve"> </w:t>
      </w:r>
      <w:r w:rsidR="00952AD7" w:rsidRPr="00DE79DE">
        <w:rPr>
          <w:rFonts w:ascii="Times New Roman" w:eastAsia="Times New Roman" w:hAnsi="Times New Roman" w:cs="Times New Roman"/>
          <w:sz w:val="24"/>
          <w:szCs w:val="24"/>
          <w:lang w:eastAsia="ar-SA"/>
        </w:rPr>
        <w:t>przed podpisaniem częściowego protok</w:t>
      </w:r>
      <w:r w:rsidR="00952AD7">
        <w:rPr>
          <w:rFonts w:ascii="Times New Roman" w:eastAsia="Times New Roman" w:hAnsi="Times New Roman" w:cs="Times New Roman"/>
          <w:sz w:val="24"/>
          <w:szCs w:val="24"/>
          <w:lang w:eastAsia="ar-SA"/>
        </w:rPr>
        <w:t>o</w:t>
      </w:r>
      <w:r w:rsidR="00952AD7" w:rsidRPr="00DE79DE">
        <w:rPr>
          <w:rFonts w:ascii="Times New Roman" w:eastAsia="Times New Roman" w:hAnsi="Times New Roman" w:cs="Times New Roman"/>
          <w:sz w:val="24"/>
          <w:szCs w:val="24"/>
          <w:lang w:eastAsia="ar-SA"/>
        </w:rPr>
        <w:t>łu odbioru</w:t>
      </w:r>
      <w:r w:rsidR="00952AD7">
        <w:rPr>
          <w:rFonts w:ascii="Times New Roman" w:eastAsia="Times New Roman" w:hAnsi="Times New Roman" w:cs="Times New Roman"/>
          <w:sz w:val="24"/>
          <w:szCs w:val="24"/>
          <w:lang w:eastAsia="ar-SA"/>
        </w:rPr>
        <w:t>,</w:t>
      </w:r>
      <w:r w:rsidR="00952AD7" w:rsidRPr="00DE79DE">
        <w:rPr>
          <w:rFonts w:ascii="Times New Roman" w:eastAsia="Times New Roman" w:hAnsi="Times New Roman" w:cs="Times New Roman"/>
          <w:sz w:val="24"/>
          <w:szCs w:val="24"/>
          <w:lang w:eastAsia="ar-SA"/>
        </w:rPr>
        <w:t xml:space="preserve"> </w:t>
      </w:r>
      <w:r w:rsidR="00DE79DE" w:rsidRPr="00DE79DE">
        <w:rPr>
          <w:rFonts w:ascii="Times New Roman" w:eastAsia="Times New Roman" w:hAnsi="Times New Roman" w:cs="Times New Roman"/>
          <w:sz w:val="24"/>
          <w:szCs w:val="24"/>
          <w:lang w:eastAsia="ar-SA"/>
        </w:rPr>
        <w:t>zbada każdorazowo przedmiot pod względem ilościowym i jakościowym.</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DE79DE" w:rsidRPr="00DE79DE">
        <w:rPr>
          <w:rFonts w:ascii="Times New Roman" w:eastAsia="Times New Roman" w:hAnsi="Times New Roman" w:cs="Times New Roman"/>
          <w:sz w:val="24"/>
          <w:szCs w:val="24"/>
          <w:lang w:eastAsia="ar-SA"/>
        </w:rPr>
        <w:t xml:space="preserve">. Jednostka </w:t>
      </w:r>
      <w:r w:rsidR="0062458A">
        <w:rPr>
          <w:rFonts w:ascii="Times New Roman" w:eastAsia="Times New Roman" w:hAnsi="Times New Roman" w:cs="Times New Roman"/>
          <w:sz w:val="24"/>
          <w:szCs w:val="24"/>
          <w:lang w:eastAsia="ar-SA"/>
        </w:rPr>
        <w:t xml:space="preserve">naukowo-badawcza </w:t>
      </w:r>
      <w:r w:rsidR="00DE79DE" w:rsidRPr="00DE79DE">
        <w:rPr>
          <w:rFonts w:ascii="Times New Roman" w:eastAsia="Times New Roman" w:hAnsi="Times New Roman" w:cs="Times New Roman"/>
          <w:sz w:val="24"/>
          <w:szCs w:val="24"/>
          <w:lang w:eastAsia="ar-SA"/>
        </w:rPr>
        <w:t>Zamawiającego jako bezpośredni użytkownik przedmiotu umowy za pośrednictwem pracownika Sekcji Zaopatrzenia wskazanym w § 1 ust. 3 niniejszej umowy, zobowiązany jest do zawiadomienia Wykonawcy na piśmie o rodzajach wad przedmiotu umowy w ciągu 3 dni roboczych od daty ich ujawnienia.</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DE79DE" w:rsidRPr="00DE79DE">
        <w:rPr>
          <w:rFonts w:ascii="Times New Roman" w:eastAsia="Times New Roman" w:hAnsi="Times New Roman" w:cs="Times New Roman"/>
          <w:sz w:val="24"/>
          <w:szCs w:val="24"/>
          <w:lang w:eastAsia="ar-SA"/>
        </w:rPr>
        <w:t xml:space="preserve">. Wykonawca zobowiązany jest do rozpatrzenia i załatwienia reklamacji zgłoszonej w trybie ust. </w:t>
      </w:r>
      <w:r>
        <w:rPr>
          <w:rFonts w:ascii="Times New Roman" w:eastAsia="Times New Roman" w:hAnsi="Times New Roman" w:cs="Times New Roman"/>
          <w:sz w:val="24"/>
          <w:szCs w:val="24"/>
          <w:lang w:eastAsia="ar-SA"/>
        </w:rPr>
        <w:t>4</w:t>
      </w:r>
      <w:r w:rsidR="00DE79DE" w:rsidRPr="00DE79DE">
        <w:rPr>
          <w:rFonts w:ascii="Times New Roman" w:eastAsia="Times New Roman" w:hAnsi="Times New Roman" w:cs="Times New Roman"/>
          <w:sz w:val="24"/>
          <w:szCs w:val="24"/>
          <w:lang w:eastAsia="ar-SA"/>
        </w:rPr>
        <w:t xml:space="preserve"> w ciągu 7 dni od daty jej otrzymania. </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E79DE" w:rsidRPr="00DE79DE">
        <w:rPr>
          <w:rFonts w:ascii="Times New Roman" w:eastAsia="Times New Roman" w:hAnsi="Times New Roman" w:cs="Times New Roman"/>
          <w:sz w:val="24"/>
          <w:szCs w:val="24"/>
          <w:lang w:eastAsia="ar-SA"/>
        </w:rPr>
        <w:t>. Wybór sposobu załatwienia reklamacji należy do Zamawiającego.</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DE79DE" w:rsidRPr="00DE79DE">
        <w:rPr>
          <w:rFonts w:ascii="Times New Roman" w:eastAsia="Times New Roman" w:hAnsi="Times New Roman" w:cs="Times New Roman"/>
          <w:sz w:val="24"/>
          <w:szCs w:val="24"/>
          <w:lang w:eastAsia="ar-SA"/>
        </w:rPr>
        <w:t>. Koszty postępowania reklamacyjnego ponosi Wykonawca.</w:t>
      </w:r>
    </w:p>
    <w:p w:rsidR="00DE79DE" w:rsidRPr="00DE79DE" w:rsidRDefault="00977A22" w:rsidP="00DE79DE">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r w:rsidR="00DE79DE" w:rsidRPr="00DE79DE">
        <w:rPr>
          <w:rFonts w:ascii="Times New Roman" w:eastAsia="Times New Roman" w:hAnsi="Times New Roman" w:cs="Times New Roman"/>
          <w:sz w:val="24"/>
          <w:szCs w:val="24"/>
          <w:lang w:eastAsia="ar-SA"/>
        </w:rPr>
        <w:t>. Niezależnie od gwarancji Zamawiającemu przysługują uprawnienia z tytułu rękojmi na zasadach określonych Kodeksem cywilnym.</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5</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W przypadku niewykonania lub nienależytego wykonania niniejszej umowy strony zastrzegają stosowanie następujących kar umownych: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 w przypadku niedotrzymania terminu, o którym mowa w § 4 ust. </w:t>
      </w:r>
      <w:r w:rsidR="00977A22">
        <w:rPr>
          <w:rFonts w:ascii="Times New Roman" w:eastAsia="Times New Roman" w:hAnsi="Times New Roman" w:cs="Times New Roman"/>
          <w:sz w:val="24"/>
          <w:szCs w:val="24"/>
          <w:lang w:eastAsia="ar-SA"/>
        </w:rPr>
        <w:t>5</w:t>
      </w:r>
      <w:r w:rsidRPr="00DE79DE">
        <w:rPr>
          <w:rFonts w:ascii="Times New Roman" w:eastAsia="Times New Roman" w:hAnsi="Times New Roman" w:cs="Times New Roman"/>
          <w:sz w:val="24"/>
          <w:szCs w:val="24"/>
          <w:lang w:eastAsia="ar-SA"/>
        </w:rPr>
        <w:t xml:space="preserve"> w zakresie załatwienia reklamacji, Wykonawca zapłaci Zamawiającemu karę umowną w wysokości 0,5% wartości brutto każdorazowo dostarczonej partii przedmiotu umowy zawierającej wady, za każdy dzień zwłoki  w załatwieniu reklamacji,</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2/ za naruszenie terminu wykonania przedmiotu umowy, o którym mowa w § 2 ust. 2 umowy  przekraczającym 5 dni  robocze liczone od daty otrzymania przez Wykonawcę pisemnego zgłoszenia zamówienia przez Zamawiającego, Zamawiającemu przysługuje kara umowna w wysokości 0,1 % wartości przedmiotu tego zamówienia za każdy dzień zwłoki w dostawie,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3/ w razie odstąpienia od umowy przez Zamawiającego z powodu wystąpienia okoliczności za które  odpowiada Wykonawca, Zamawiającemu przysługuje kara umowna w wysokości 10% wartości brutto niezrealizowanej umowy,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w razie odstąpienia od umowy przez Wykonawcę z powodu wystąpienia okoliczności za które  odpowiada Zamawiający, Wykonawcy przysługuje kara umowna w wysokości 10% wartości brutto niezrealizowanej umowy,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5/ Z</w:t>
      </w:r>
      <w:r w:rsidR="0058247E">
        <w:rPr>
          <w:rFonts w:ascii="Times New Roman" w:eastAsia="Times New Roman" w:hAnsi="Times New Roman" w:cs="Times New Roman"/>
          <w:sz w:val="24"/>
          <w:szCs w:val="24"/>
          <w:lang w:eastAsia="ar-SA"/>
        </w:rPr>
        <w:t>a</w:t>
      </w:r>
      <w:r w:rsidRPr="00DE79DE">
        <w:rPr>
          <w:rFonts w:ascii="Times New Roman" w:eastAsia="Times New Roman" w:hAnsi="Times New Roman" w:cs="Times New Roman"/>
          <w:sz w:val="24"/>
          <w:szCs w:val="24"/>
          <w:lang w:eastAsia="ar-SA"/>
        </w:rPr>
        <w:t xml:space="preserve">mawiający zapłaci Wykonawcy karne odsetki ustawowe w przypadku opóźniania się z zapłatą faktur częściowych w terminie, o którym mowa w § 3 ust. 5 umowy,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6/ niezależnie od ustalonych kar, strony mogą dochodzić odszkodowania uzupełniającego na zasadach ogólnych, w przypadku, gdy szkoda przewyższa wysokość nałożonych kar umownych,</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7/ w przypadku obciążenia Wykonawcy karami umownymi Zamawiający będzie dokonywał każdorazowo potrącenia naliczanych kar umownych z wynagrodzenia za dostarczoną partie przedmiotu umowy,</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8/ kary umowne określone w niniejszym paragrafie umowy należą się także w przypadku wykonania prawa odstąpienia od umowy przez strony,</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9/ strony zastrzegają, że wierzytelności z tytułu niniejszej umowy nie będą przedmiotem cesji na rzecz osób trzecich bez zgody Zamawiającego.</w:t>
      </w:r>
    </w:p>
    <w:p w:rsidR="00DE79DE" w:rsidRPr="00DE79DE" w:rsidRDefault="00DE79DE" w:rsidP="00DE79DE">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6 </w:t>
      </w:r>
    </w:p>
    <w:p w:rsidR="00DE79DE" w:rsidRPr="00DE79DE" w:rsidRDefault="00DE79DE" w:rsidP="00DE79DE">
      <w:pPr>
        <w:widowControl w:val="0"/>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1.Umowa zostaje zawarta na okres </w:t>
      </w:r>
      <w:r w:rsidRPr="00DE79DE">
        <w:rPr>
          <w:rFonts w:ascii="Times New Roman" w:eastAsia="Times New Roman" w:hAnsi="Times New Roman" w:cs="Times New Roman"/>
          <w:b/>
          <w:sz w:val="24"/>
          <w:szCs w:val="24"/>
          <w:lang w:eastAsia="ar-SA"/>
        </w:rPr>
        <w:t>1</w:t>
      </w:r>
      <w:r w:rsidRPr="00DE79DE">
        <w:rPr>
          <w:rFonts w:ascii="Times New Roman" w:eastAsia="Times New Roman" w:hAnsi="Times New Roman" w:cs="Times New Roman"/>
          <w:b/>
          <w:bCs/>
          <w:sz w:val="24"/>
          <w:szCs w:val="24"/>
          <w:lang w:eastAsia="ar-SA"/>
        </w:rPr>
        <w:t>2 miesięcy</w:t>
      </w:r>
      <w:r w:rsidRPr="00DE79DE">
        <w:rPr>
          <w:rFonts w:ascii="Times New Roman" w:eastAsia="Times New Roman" w:hAnsi="Times New Roman" w:cs="Times New Roman"/>
          <w:sz w:val="24"/>
          <w:szCs w:val="24"/>
          <w:lang w:eastAsia="ar-SA"/>
        </w:rPr>
        <w:t xml:space="preserve"> licząc od dnia jej podpisania,  tj. od dnia   ................................  do dnia .................................</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Zamawiającemu przysługuje prawo odstąpienia od umowy gdy:</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1/ zostanie wszczęte postępowanie upadłościowe, układowe lub likwidacyjne wobec Wykonawcy,</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2/ nastąpi znaczne pogorszenie sytuacji Wykonawcy, szczególnie w razie powzięcia wiadomości o wszczęciu postępowania egzekucyjnego wobec majątku Wykonawcy,</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3/ Wykonawca przekracza terminy, o których mowa w § 2 ust. 2</w:t>
      </w:r>
      <w:r w:rsidR="000C7E6E">
        <w:rPr>
          <w:rFonts w:ascii="Times New Roman" w:eastAsia="Times New Roman" w:hAnsi="Times New Roman" w:cs="Times New Roman"/>
          <w:sz w:val="24"/>
          <w:szCs w:val="24"/>
          <w:lang w:eastAsia="ar-SA"/>
        </w:rPr>
        <w:t>,</w:t>
      </w:r>
      <w:r w:rsidRPr="00DE79DE">
        <w:rPr>
          <w:rFonts w:ascii="Times New Roman" w:eastAsia="Times New Roman" w:hAnsi="Times New Roman" w:cs="Times New Roman"/>
          <w:sz w:val="24"/>
          <w:szCs w:val="24"/>
          <w:lang w:eastAsia="ar-SA"/>
        </w:rPr>
        <w:t xml:space="preserve"> o 5 dni roboczych, </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4/ Wykonawca wykonuje umowę niezgodnie z jej warunkami, w szczególności nie zachowuje właściwej jakości towarów objętych niniejszym zamówieniem,</w:t>
      </w:r>
    </w:p>
    <w:p w:rsidR="00DE79DE" w:rsidRPr="00DE79DE" w:rsidRDefault="00DE79DE" w:rsidP="00DE79DE">
      <w:pPr>
        <w:suppressAutoHyphens/>
        <w:spacing w:after="0"/>
        <w:ind w:left="426"/>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DE79DE" w:rsidRPr="00DE79DE" w:rsidRDefault="00DE79DE" w:rsidP="00DE79DE">
      <w:pPr>
        <w:tabs>
          <w:tab w:val="num" w:pos="2160"/>
          <w:tab w:val="num" w:pos="250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3. Wykonawca przysługuje prawo odstąpienia od umowy gdy Zamawiający popada w zwłokę w zapłacie wynagrodzenia należnego Wykonawcy, przewidzianego za wykonanie przedmiotu umowy przekraczającą 14 dni. </w:t>
      </w:r>
    </w:p>
    <w:p w:rsidR="00DE79DE" w:rsidRPr="00DE79DE" w:rsidRDefault="00DE79DE" w:rsidP="00DE79DE">
      <w:pPr>
        <w:tabs>
          <w:tab w:val="num" w:pos="178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4. Strony mogą odstąpić od umowy z przyczyn wymienionych w ust. 2 i 3 w ciągu 30 dni od dnia, w którym dowiedziały się o zaistnieniu przyczyn uzasadniających odstąpienie. </w:t>
      </w:r>
    </w:p>
    <w:p w:rsidR="00DE79DE" w:rsidRPr="00DE79DE" w:rsidRDefault="00DE79DE" w:rsidP="00DE79DE">
      <w:pPr>
        <w:tabs>
          <w:tab w:val="num" w:pos="178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5. Odstąpienie od umowy powinno nastąpić w formie pisemnej i powinno zawierać uzasadnienie pod rygorem nieważności takiego oświadczenia.</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6. Uzasadnione koszty związane z odstąpieniem od umowy ponosi strona, która spowodowała odstąpienie.</w:t>
      </w:r>
    </w:p>
    <w:p w:rsidR="00DE79DE" w:rsidRPr="00DE79DE" w:rsidRDefault="00DE79DE" w:rsidP="00DE79DE">
      <w:pPr>
        <w:tabs>
          <w:tab w:val="num" w:pos="1789"/>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7. Odstąpienie od umowy może odnosić się do całej umowy lub tylko do części jeszcze nie wykonanej przez Wykonawcę.</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8. Niezależnie od możliwości odstąpienia przewidzianych w ust. 2 i 3 stronom przysługuje także prawo odstąpienia od umowy na zasadach określonych przepisami Kodeksu cywilnego. </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9. Strony zastrzegają sobie również możliwość wcześniejszego wygaśnięcia umowy w wyniku ilościowego wyczerpania asortymentu, będącego jej przedmiotem.</w:t>
      </w:r>
    </w:p>
    <w:p w:rsidR="00DE79DE" w:rsidRPr="00DE79DE" w:rsidRDefault="00DE79DE" w:rsidP="00DE79DE">
      <w:pPr>
        <w:suppressAutoHyphens/>
        <w:spacing w:after="0"/>
        <w:rPr>
          <w:rFonts w:ascii="Times New Roman" w:eastAsia="Times New Roman" w:hAnsi="Times New Roman" w:cs="Times New Roman"/>
          <w:sz w:val="16"/>
          <w:szCs w:val="16"/>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7</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1. Dopuszcza się zmiany postanowień umowy w stosunku do treści oferty w zakresie:</w:t>
      </w:r>
    </w:p>
    <w:p w:rsidR="00DE79DE" w:rsidRPr="00DE79DE" w:rsidRDefault="00DE79DE" w:rsidP="00DE79DE">
      <w:pPr>
        <w:tabs>
          <w:tab w:val="left" w:pos="0"/>
          <w:tab w:val="left" w:pos="1134"/>
        </w:tabs>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2/ wartości umowy brutto, o której mowa § 3 ust. 1 w przypadku zwiększenia bądź zmniejszenia stawek podatku od towarów i usług oraz podatku akcyzowego, wprowadzonych na podstawie odrębnych przepisów, które wejdą w życie po dniu zawarcia umowy, wynagrodzenie Wykonawcy może ulec odpowiednio zwiększeniu bądź zmniejszeniu, jeżeli w wyniku zastosowania zmienionych stawek podatku VAT lub akcyzowego ulega zmianie kwota należnego podatku oraz łączne wynagrodzenie Wykonawcy uwzględniające ten podatek. </w:t>
      </w:r>
    </w:p>
    <w:p w:rsidR="00DE79DE" w:rsidRPr="00DE79DE" w:rsidRDefault="00DE79DE" w:rsidP="00DE79DE">
      <w:pPr>
        <w:suppressAutoHyphens/>
        <w:spacing w:after="0"/>
        <w:ind w:right="4"/>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2. Zmiana wartości umowy, o której mowa w ust. 1 pkt 2 nie wymaga zawarcia aneksu do umowy. </w:t>
      </w:r>
    </w:p>
    <w:p w:rsidR="0058247E" w:rsidRDefault="0058247E" w:rsidP="00DE79DE">
      <w:pPr>
        <w:suppressAutoHyphens/>
        <w:spacing w:after="0"/>
        <w:jc w:val="center"/>
        <w:rPr>
          <w:rFonts w:ascii="Times New Roman" w:eastAsia="Times New Roman" w:hAnsi="Times New Roman" w:cs="Times New Roman"/>
          <w:sz w:val="24"/>
          <w:szCs w:val="24"/>
          <w:lang w:eastAsia="ar-SA"/>
        </w:rPr>
      </w:pPr>
    </w:p>
    <w:p w:rsidR="0058247E" w:rsidRDefault="0058247E" w:rsidP="000C7E6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lastRenderedPageBreak/>
        <w:t>§ 8</w:t>
      </w:r>
    </w:p>
    <w:p w:rsidR="00DE79DE" w:rsidRPr="00DE79DE" w:rsidRDefault="00DE79DE" w:rsidP="00DE79DE">
      <w:pPr>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0"/>
          <w:lang w:eastAsia="ar-SA"/>
        </w:rPr>
        <w:t xml:space="preserve">Dla skuteczności składanych oświadczeń, wezwań, zawiadomień dokonywanych czynności prawnych przez strony, związanych z realizacją niniejszej umowy, strony zastrzegają formę pisemną, pod rygorem ich nieważności. </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 </w:t>
      </w:r>
      <w:r w:rsidR="0058247E">
        <w:rPr>
          <w:rFonts w:ascii="Times New Roman" w:eastAsia="Times New Roman" w:hAnsi="Times New Roman" w:cs="Times New Roman"/>
          <w:sz w:val="24"/>
          <w:szCs w:val="24"/>
          <w:lang w:eastAsia="ar-SA"/>
        </w:rPr>
        <w:t>9</w:t>
      </w:r>
    </w:p>
    <w:p w:rsidR="00DE79DE" w:rsidRPr="00DE79DE" w:rsidRDefault="00DE79DE" w:rsidP="0058247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Spory, jakie mogą wyniknąć z  realizacji umowy, strony poddają rozstrzygnięciu właściwe</w:t>
      </w:r>
      <w:r w:rsidR="0058247E">
        <w:rPr>
          <w:rFonts w:ascii="Times New Roman" w:eastAsia="Times New Roman" w:hAnsi="Times New Roman" w:cs="Times New Roman"/>
          <w:sz w:val="24"/>
          <w:szCs w:val="24"/>
          <w:lang w:eastAsia="ar-SA"/>
        </w:rPr>
        <w:t>mu  rzeczowo Sądowi w Lublinie.</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1</w:t>
      </w:r>
      <w:r w:rsidR="0058247E">
        <w:rPr>
          <w:rFonts w:ascii="Times New Roman" w:eastAsia="Times New Roman" w:hAnsi="Times New Roman" w:cs="Times New Roman"/>
          <w:sz w:val="24"/>
          <w:szCs w:val="24"/>
          <w:lang w:eastAsia="ar-SA"/>
        </w:rPr>
        <w:t>0</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xml:space="preserve">W sprawach nie uregulowanych niniejszą umową mają zastosowanie odpowiednie przepisy Kodeksu cywilnego i ustawy z dnia 29 stycznia 2004 r. - Prawo zamówień publicznych (tj. Dz. U. z 2013 r. poz. 907 z </w:t>
      </w:r>
      <w:proofErr w:type="spellStart"/>
      <w:r w:rsidRPr="00DE79DE">
        <w:rPr>
          <w:rFonts w:ascii="Times New Roman" w:eastAsia="Times New Roman" w:hAnsi="Times New Roman" w:cs="Times New Roman"/>
          <w:sz w:val="24"/>
          <w:szCs w:val="24"/>
          <w:lang w:eastAsia="ar-SA"/>
        </w:rPr>
        <w:t>późn</w:t>
      </w:r>
      <w:proofErr w:type="spellEnd"/>
      <w:r w:rsidRPr="00DE79DE">
        <w:rPr>
          <w:rFonts w:ascii="Times New Roman" w:eastAsia="Times New Roman" w:hAnsi="Times New Roman" w:cs="Times New Roman"/>
          <w:sz w:val="24"/>
          <w:szCs w:val="24"/>
          <w:lang w:eastAsia="ar-SA"/>
        </w:rPr>
        <w:t>. zm</w:t>
      </w:r>
      <w:r w:rsidR="0058247E">
        <w:rPr>
          <w:rFonts w:ascii="Times New Roman" w:eastAsia="Times New Roman" w:hAnsi="Times New Roman" w:cs="Times New Roman"/>
          <w:sz w:val="24"/>
          <w:szCs w:val="24"/>
          <w:lang w:eastAsia="ar-SA"/>
        </w:rPr>
        <w:t>.).</w:t>
      </w:r>
    </w:p>
    <w:p w:rsidR="00DE79DE" w:rsidRPr="00DE79DE" w:rsidRDefault="00DE79DE" w:rsidP="00DE79DE">
      <w:pPr>
        <w:suppressAutoHyphens/>
        <w:spacing w:after="0"/>
        <w:jc w:val="center"/>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1</w:t>
      </w:r>
      <w:r w:rsidR="0058247E">
        <w:rPr>
          <w:rFonts w:ascii="Times New Roman" w:eastAsia="Times New Roman" w:hAnsi="Times New Roman" w:cs="Times New Roman"/>
          <w:sz w:val="24"/>
          <w:szCs w:val="24"/>
          <w:lang w:eastAsia="ar-SA"/>
        </w:rPr>
        <w:t>1</w:t>
      </w:r>
    </w:p>
    <w:p w:rsidR="00DE79DE" w:rsidRPr="00DE79DE" w:rsidRDefault="00DE79DE" w:rsidP="00DE79DE">
      <w:pPr>
        <w:suppressAutoHyphens/>
        <w:spacing w:after="0"/>
        <w:jc w:val="both"/>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Umowę niniejszą sporządzono w dwóch jednobrzmiących egzemplarzach, po jednym dla każdej ze stron.</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Załączniki:</w:t>
      </w:r>
    </w:p>
    <w:p w:rsidR="00DE79DE" w:rsidRPr="00DE79DE" w:rsidRDefault="00DE79DE" w:rsidP="00DE79DE">
      <w:pPr>
        <w:numPr>
          <w:ilvl w:val="0"/>
          <w:numId w:val="26"/>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numPr>
          <w:ilvl w:val="0"/>
          <w:numId w:val="26"/>
        </w:numPr>
        <w:suppressAutoHyphens/>
        <w:spacing w:after="0" w:line="240" w:lineRule="auto"/>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w:t>
      </w:r>
    </w:p>
    <w:p w:rsidR="00DE79DE" w:rsidRPr="00DE79DE" w:rsidRDefault="00DE79DE" w:rsidP="00DE79DE">
      <w:pPr>
        <w:suppressAutoHyphens/>
        <w:spacing w:after="0"/>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w:t>
      </w:r>
    </w:p>
    <w:p w:rsidR="00DE79DE" w:rsidRPr="00DE79DE" w:rsidRDefault="00DE79DE" w:rsidP="00DE79DE">
      <w:pPr>
        <w:suppressAutoHyphens/>
        <w:spacing w:after="0"/>
        <w:rPr>
          <w:rFonts w:ascii="Times New Roman" w:eastAsia="Times New Roman" w:hAnsi="Times New Roman" w:cs="Times New Roman"/>
          <w:b/>
          <w:sz w:val="24"/>
          <w:szCs w:val="24"/>
          <w:lang w:eastAsia="ar-SA"/>
        </w:rPr>
      </w:pPr>
    </w:p>
    <w:p w:rsidR="00DE79DE" w:rsidRPr="00DE79DE" w:rsidRDefault="00DE79DE" w:rsidP="00DE79DE">
      <w:pPr>
        <w:suppressAutoHyphens/>
        <w:spacing w:after="0"/>
        <w:rPr>
          <w:rFonts w:ascii="Times New Roman" w:eastAsia="Times New Roman" w:hAnsi="Times New Roman" w:cs="Times New Roman"/>
          <w:b/>
          <w:sz w:val="24"/>
          <w:szCs w:val="24"/>
          <w:lang w:eastAsia="ar-SA"/>
        </w:rPr>
      </w:pPr>
      <w:r w:rsidRPr="00DE79DE">
        <w:rPr>
          <w:rFonts w:ascii="Times New Roman" w:eastAsia="Times New Roman" w:hAnsi="Times New Roman" w:cs="Times New Roman"/>
          <w:b/>
          <w:sz w:val="24"/>
          <w:szCs w:val="24"/>
          <w:lang w:eastAsia="ar-SA"/>
        </w:rPr>
        <w:t xml:space="preserve">  ZAMAWIAJĄCY:                                                                      WYKONAWCA:</w:t>
      </w:r>
    </w:p>
    <w:p w:rsidR="00DE79DE" w:rsidRPr="00DE79DE" w:rsidRDefault="00DE79DE" w:rsidP="00DE79D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rPr>
          <w:rFonts w:ascii="Times New Roman" w:eastAsia="Times New Roman" w:hAnsi="Times New Roman" w:cs="Times New Roman"/>
          <w:sz w:val="24"/>
          <w:szCs w:val="24"/>
          <w:lang w:eastAsia="ar-SA"/>
        </w:rPr>
      </w:pPr>
    </w:p>
    <w:p w:rsidR="00DE79DE" w:rsidRPr="00DE79DE" w:rsidRDefault="00DE79DE" w:rsidP="00DE79DE">
      <w:pPr>
        <w:suppressAutoHyphens/>
        <w:spacing w:after="0"/>
        <w:rPr>
          <w:rFonts w:ascii="Times New Roman" w:eastAsia="Times New Roman" w:hAnsi="Times New Roman" w:cs="Times New Roman"/>
          <w:sz w:val="24"/>
          <w:szCs w:val="24"/>
          <w:lang w:eastAsia="ar-SA"/>
        </w:rPr>
      </w:pPr>
      <w:r w:rsidRPr="00DE79DE">
        <w:rPr>
          <w:rFonts w:ascii="Times New Roman" w:eastAsia="Times New Roman" w:hAnsi="Times New Roman" w:cs="Times New Roman"/>
          <w:sz w:val="24"/>
          <w:szCs w:val="24"/>
          <w:lang w:eastAsia="ar-SA"/>
        </w:rPr>
        <w:t>..................................................                                             ..............................................</w:t>
      </w:r>
    </w:p>
    <w:p w:rsidR="00DE79DE" w:rsidRPr="00DE79DE" w:rsidRDefault="00DE79DE" w:rsidP="00DE79DE">
      <w:pPr>
        <w:suppressAutoHyphens/>
        <w:spacing w:after="0"/>
        <w:ind w:right="4"/>
        <w:rPr>
          <w:rFonts w:ascii="Times New Roman" w:eastAsia="Times New Roman" w:hAnsi="Times New Roman" w:cs="Times New Roman"/>
          <w:sz w:val="20"/>
          <w:szCs w:val="20"/>
          <w:lang w:eastAsia="ar-SA"/>
        </w:rPr>
      </w:pPr>
    </w:p>
    <w:p w:rsidR="00DE79DE" w:rsidRPr="00DE79DE" w:rsidRDefault="00DE79DE" w:rsidP="00DE79DE"/>
    <w:p w:rsidR="00C52E4B" w:rsidRDefault="00C52E4B"/>
    <w:sectPr w:rsidR="00C52E4B" w:rsidSect="00C74469">
      <w:headerReference w:type="default" r:id="rId12"/>
      <w:footerReference w:type="default" r:id="rId13"/>
      <w:headerReference w:type="first" r:id="rId14"/>
      <w:pgSz w:w="11906" w:h="16838"/>
      <w:pgMar w:top="1079" w:right="1106" w:bottom="89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31" w:rsidRDefault="00517931" w:rsidP="00A50145">
      <w:pPr>
        <w:spacing w:after="0" w:line="240" w:lineRule="auto"/>
      </w:pPr>
      <w:r>
        <w:separator/>
      </w:r>
    </w:p>
  </w:endnote>
  <w:endnote w:type="continuationSeparator" w:id="0">
    <w:p w:rsidR="00517931" w:rsidRDefault="00517931" w:rsidP="00A5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31" w:rsidRDefault="00517931">
    <w:pPr>
      <w:pStyle w:val="Stopka"/>
      <w:ind w:right="360"/>
    </w:pPr>
  </w:p>
  <w:p w:rsidR="00517931" w:rsidRDefault="00517931">
    <w:pPr>
      <w:pStyle w:val="Stopka"/>
      <w:ind w:right="360"/>
    </w:pPr>
    <w:r>
      <w:rPr>
        <w:noProof/>
        <w:lang w:eastAsia="pl-PL"/>
      </w:rPr>
      <mc:AlternateContent>
        <mc:Choice Requires="wps">
          <w:drawing>
            <wp:anchor distT="0" distB="0" distL="0" distR="0" simplePos="0" relativeHeight="251659264" behindDoc="0" locked="0" layoutInCell="1" allowOverlap="1" wp14:anchorId="7AA1D417" wp14:editId="2D5282EC">
              <wp:simplePos x="0" y="0"/>
              <wp:positionH relativeFrom="page">
                <wp:posOffset>6172835</wp:posOffset>
              </wp:positionH>
              <wp:positionV relativeFrom="paragraph">
                <wp:posOffset>-37465</wp:posOffset>
              </wp:positionV>
              <wp:extent cx="737235" cy="146050"/>
              <wp:effectExtent l="635" t="635" r="5080" b="571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931" w:rsidRDefault="00517931">
                          <w:pPr>
                            <w:pStyle w:val="Stopka"/>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sidR="00E81125">
                            <w:rPr>
                              <w:rStyle w:val="Numerstrony"/>
                              <w:noProof/>
                            </w:rPr>
                            <w:t>33</w:t>
                          </w:r>
                          <w:r>
                            <w:rPr>
                              <w:rStyle w:val="Numerstrony"/>
                            </w:rPr>
                            <w:fldChar w:fldCharType="end"/>
                          </w:r>
                          <w:r>
                            <w:rPr>
                              <w:rStyle w:val="Numerstrony"/>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86.05pt;margin-top:-2.95pt;width:58.0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" stroked="f">
              <v:fill opacity="0"/>
              <v:textbox inset="0,0,0,0">
                <w:txbxContent>
                  <w:p w:rsidR="00517931" w:rsidRDefault="00517931">
                    <w:pPr>
                      <w:pStyle w:val="Stopka"/>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sidR="00E81125">
                      <w:rPr>
                        <w:rStyle w:val="Numerstrony"/>
                        <w:noProof/>
                      </w:rPr>
                      <w:t>33</w:t>
                    </w:r>
                    <w:r>
                      <w:rPr>
                        <w:rStyle w:val="Numerstrony"/>
                      </w:rPr>
                      <w:fldChar w:fldCharType="end"/>
                    </w:r>
                    <w:r>
                      <w:rPr>
                        <w:rStyle w:val="Numerstrony"/>
                      </w:rPr>
                      <w:t xml:space="preserve"> </w:t>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31" w:rsidRDefault="00517931" w:rsidP="00A50145">
      <w:pPr>
        <w:spacing w:after="0" w:line="240" w:lineRule="auto"/>
      </w:pPr>
      <w:r>
        <w:separator/>
      </w:r>
    </w:p>
  </w:footnote>
  <w:footnote w:type="continuationSeparator" w:id="0">
    <w:p w:rsidR="00517931" w:rsidRDefault="00517931" w:rsidP="00A50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31" w:rsidRDefault="00517931" w:rsidP="00C74469">
    <w:pPr>
      <w:pStyle w:val="Nagwek"/>
      <w:tabs>
        <w:tab w:val="left" w:pos="0"/>
        <w:tab w:val="left" w:pos="5103"/>
        <w:tab w:val="left" w:pos="5529"/>
      </w:tabs>
    </w:pPr>
    <w:r>
      <w:t xml:space="preserve">                                     </w:t>
    </w:r>
  </w:p>
  <w:p w:rsidR="00517931" w:rsidRDefault="00517931" w:rsidP="00C74469">
    <w:pPr>
      <w:pStyle w:val="Nagwek"/>
      <w:tabs>
        <w:tab w:val="left" w:pos="0"/>
        <w:tab w:val="left" w:pos="5103"/>
        <w:tab w:val="left" w:pos="5529"/>
      </w:tabs>
    </w:pPr>
    <w:r>
      <w:t>Uniwersytet Przyrodniczy w Lublinie</w:t>
    </w:r>
  </w:p>
  <w:p w:rsidR="00517931" w:rsidRDefault="00517931" w:rsidP="00C74469">
    <w:pPr>
      <w:pStyle w:val="Nagwek"/>
      <w:tabs>
        <w:tab w:val="left" w:pos="0"/>
        <w:tab w:val="left" w:pos="5103"/>
        <w:tab w:val="left" w:pos="5529"/>
      </w:tabs>
    </w:pPr>
    <w:r>
      <w:t>NPI 712-010-37-75, REGON 000001896</w:t>
    </w:r>
  </w:p>
  <w:p w:rsidR="00517931" w:rsidRDefault="00517931" w:rsidP="00C74469">
    <w:pPr>
      <w:pStyle w:val="Nagwek"/>
      <w:tabs>
        <w:tab w:val="left" w:pos="0"/>
        <w:tab w:val="left" w:pos="5103"/>
        <w:tab w:val="left" w:pos="5529"/>
      </w:tabs>
    </w:pPr>
    <w:r>
      <w:t>tel. 081 445-66-03, 445-60-73, fax. 081 445-67-30</w:t>
    </w:r>
  </w:p>
  <w:p w:rsidR="00517931" w:rsidRDefault="00517931" w:rsidP="00C74469">
    <w:pPr>
      <w:pStyle w:val="Nagwek"/>
      <w:tabs>
        <w:tab w:val="left" w:pos="0"/>
        <w:tab w:val="left" w:pos="5103"/>
        <w:tab w:val="left" w:pos="5529"/>
      </w:tabs>
      <w:ind w:left="5387"/>
    </w:pPr>
  </w:p>
  <w:p w:rsidR="00517931" w:rsidRDefault="00517931" w:rsidP="00C74469">
    <w:pPr>
      <w:pStyle w:val="Nagwek"/>
      <w:tabs>
        <w:tab w:val="left" w:pos="0"/>
        <w:tab w:val="left" w:pos="5103"/>
        <w:tab w:val="left" w:pos="5529"/>
      </w:tabs>
    </w:pPr>
    <w:r>
      <w:t>Znak sprawy: AZP/PN/2</w:t>
    </w:r>
    <w:r w:rsidRPr="008B550B">
      <w:t>/</w:t>
    </w:r>
    <w:r>
      <w:t>2016</w:t>
    </w:r>
  </w:p>
  <w:p w:rsidR="00517931" w:rsidRDefault="005179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31" w:rsidRDefault="00517931" w:rsidP="00C74469">
    <w:pPr>
      <w:pStyle w:val="Nagwek"/>
      <w:tabs>
        <w:tab w:val="left" w:pos="0"/>
        <w:tab w:val="left" w:pos="5103"/>
        <w:tab w:val="left" w:pos="5529"/>
      </w:tabs>
    </w:pPr>
    <w:r>
      <w:rPr>
        <w:noProof/>
        <w:lang w:eastAsia="pl-PL"/>
      </w:rPr>
      <w:drawing>
        <wp:anchor distT="0" distB="0" distL="114300" distR="114300" simplePos="0" relativeHeight="251660288" behindDoc="1" locked="0" layoutInCell="1" allowOverlap="1" wp14:anchorId="51756848" wp14:editId="202E761D">
          <wp:simplePos x="0" y="0"/>
          <wp:positionH relativeFrom="column">
            <wp:posOffset>0</wp:posOffset>
          </wp:positionH>
          <wp:positionV relativeFrom="paragraph">
            <wp:posOffset>1905</wp:posOffset>
          </wp:positionV>
          <wp:extent cx="1962150" cy="79057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90575"/>
                  </a:xfrm>
                  <a:prstGeom prst="rect">
                    <a:avLst/>
                  </a:prstGeom>
                  <a:noFill/>
                </pic:spPr>
              </pic:pic>
            </a:graphicData>
          </a:graphic>
          <wp14:sizeRelH relativeFrom="page">
            <wp14:pctWidth>0</wp14:pctWidth>
          </wp14:sizeRelH>
          <wp14:sizeRelV relativeFrom="page">
            <wp14:pctHeight>0</wp14:pctHeight>
          </wp14:sizeRelV>
        </wp:anchor>
      </w:drawing>
    </w:r>
    <w:r w:rsidRPr="0075702B">
      <w:t xml:space="preserve"> </w:t>
    </w:r>
    <w:r>
      <w:tab/>
    </w:r>
    <w:r>
      <w:tab/>
      <w:t>Uniwersytet Przyrodniczy w Lublinie</w:t>
    </w:r>
  </w:p>
  <w:p w:rsidR="00517931" w:rsidRDefault="00517931" w:rsidP="00C74469">
    <w:pPr>
      <w:pStyle w:val="Nagwek"/>
      <w:tabs>
        <w:tab w:val="left" w:pos="0"/>
        <w:tab w:val="left" w:pos="5103"/>
        <w:tab w:val="left" w:pos="5529"/>
      </w:tabs>
    </w:pPr>
    <w:r>
      <w:tab/>
    </w:r>
    <w:r>
      <w:tab/>
      <w:t>NPI 712-010-37-75, REGON 000001896</w:t>
    </w:r>
  </w:p>
  <w:p w:rsidR="00517931" w:rsidRDefault="00517931" w:rsidP="00C74469">
    <w:pPr>
      <w:pStyle w:val="Nagwek"/>
      <w:tabs>
        <w:tab w:val="left" w:pos="0"/>
        <w:tab w:val="left" w:pos="5103"/>
        <w:tab w:val="left" w:pos="5529"/>
      </w:tabs>
    </w:pPr>
    <w:r>
      <w:tab/>
    </w:r>
    <w:r>
      <w:tab/>
      <w:t>tel. 081 445-66-03, 445-60-73, fax. 081 445-67-30</w:t>
    </w:r>
  </w:p>
  <w:p w:rsidR="00517931" w:rsidRDefault="00517931" w:rsidP="00C74469">
    <w:pPr>
      <w:pStyle w:val="Nagwek"/>
      <w:tabs>
        <w:tab w:val="left" w:pos="0"/>
        <w:tab w:val="left" w:pos="5103"/>
        <w:tab w:val="left" w:pos="5529"/>
      </w:tabs>
      <w:ind w:left="5387"/>
    </w:pPr>
  </w:p>
  <w:p w:rsidR="00517931" w:rsidRDefault="00517931" w:rsidP="00C74469">
    <w:pPr>
      <w:pStyle w:val="Nagwek"/>
      <w:tabs>
        <w:tab w:val="left" w:pos="0"/>
        <w:tab w:val="left" w:pos="5103"/>
        <w:tab w:val="left" w:pos="5529"/>
      </w:tabs>
    </w:pPr>
    <w:r>
      <w:tab/>
    </w:r>
    <w:r>
      <w:tab/>
      <w:t>Znak sprawy: AZP/PN/2</w:t>
    </w:r>
    <w:r w:rsidRPr="008B550B">
      <w:t>/</w:t>
    </w:r>
    <w:r>
      <w:t>2016</w:t>
    </w:r>
  </w:p>
  <w:p w:rsidR="00517931" w:rsidRDefault="00517931">
    <w:pPr>
      <w:pStyle w:val="Nagwek"/>
    </w:pPr>
  </w:p>
  <w:p w:rsidR="00517931" w:rsidRDefault="00517931">
    <w:pPr>
      <w:pStyle w:val="Nagwek"/>
    </w:pPr>
  </w:p>
  <w:p w:rsidR="00517931" w:rsidRDefault="005179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0"/>
    <w:lvl w:ilvl="0">
      <w:start w:val="1"/>
      <w:numFmt w:val="decimal"/>
      <w:lvlText w:val="%1."/>
      <w:lvlJc w:val="left"/>
      <w:pPr>
        <w:tabs>
          <w:tab w:val="num" w:pos="1440"/>
        </w:tabs>
        <w:ind w:left="1077" w:firstLine="0"/>
      </w:pPr>
      <w:rPr>
        <w:b w:val="0"/>
        <w:i w:val="0"/>
      </w:rPr>
    </w:lvl>
  </w:abstractNum>
  <w:abstractNum w:abstractNumId="3">
    <w:nsid w:val="00000004"/>
    <w:multiLevelType w:val="singleLevel"/>
    <w:tmpl w:val="00000004"/>
    <w:name w:val="WW8Num17"/>
    <w:lvl w:ilvl="0">
      <w:start w:val="1"/>
      <w:numFmt w:val="lowerLetter"/>
      <w:lvlText w:val="%1)"/>
      <w:lvlJc w:val="left"/>
      <w:pPr>
        <w:tabs>
          <w:tab w:val="num" w:pos="1620"/>
        </w:tabs>
        <w:ind w:left="1620" w:hanging="360"/>
      </w:pPr>
    </w:lvl>
  </w:abstractNum>
  <w:abstractNum w:abstractNumId="4">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5">
    <w:nsid w:val="00000006"/>
    <w:multiLevelType w:val="singleLevel"/>
    <w:tmpl w:val="00000006"/>
    <w:name w:val="WW8Num21"/>
    <w:lvl w:ilvl="0">
      <w:start w:val="66"/>
      <w:numFmt w:val="bullet"/>
      <w:lvlText w:val="-"/>
      <w:lvlJc w:val="left"/>
      <w:pPr>
        <w:tabs>
          <w:tab w:val="num" w:pos="720"/>
        </w:tabs>
        <w:ind w:left="720" w:hanging="360"/>
      </w:pPr>
      <w:rPr>
        <w:rFonts w:ascii="Times New Roman" w:hAnsi="Times New Roman" w:cs="Times New Roman"/>
      </w:rPr>
    </w:lvl>
  </w:abstractNum>
  <w:abstractNum w:abstractNumId="6">
    <w:nsid w:val="0000000E"/>
    <w:multiLevelType w:val="singleLevel"/>
    <w:tmpl w:val="0000000E"/>
    <w:name w:val="WW8Num14"/>
    <w:lvl w:ilvl="0">
      <w:start w:val="1"/>
      <w:numFmt w:val="decimal"/>
      <w:lvlText w:val="%1."/>
      <w:lvlJc w:val="left"/>
      <w:pPr>
        <w:tabs>
          <w:tab w:val="num" w:pos="0"/>
        </w:tabs>
      </w:pPr>
    </w:lvl>
  </w:abstractNum>
  <w:abstractNum w:abstractNumId="7">
    <w:nsid w:val="003B058E"/>
    <w:multiLevelType w:val="hybridMultilevel"/>
    <w:tmpl w:val="71A8CBD0"/>
    <w:lvl w:ilvl="0" w:tplc="4E160CCC">
      <w:start w:val="1"/>
      <w:numFmt w:val="bullet"/>
      <w:lvlText w:val="­"/>
      <w:lvlJc w:val="left"/>
      <w:pPr>
        <w:tabs>
          <w:tab w:val="num" w:pos="720"/>
        </w:tabs>
        <w:ind w:left="720" w:hanging="360"/>
      </w:pPr>
      <w:rPr>
        <w:rFonts w:ascii="Calibri" w:hAnsi="Calibri"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9C87F64"/>
    <w:multiLevelType w:val="multilevel"/>
    <w:tmpl w:val="E0FEF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854C2C"/>
    <w:multiLevelType w:val="hybridMultilevel"/>
    <w:tmpl w:val="F782F946"/>
    <w:lvl w:ilvl="0" w:tplc="41CC9D6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79A242A"/>
    <w:multiLevelType w:val="hybridMultilevel"/>
    <w:tmpl w:val="396074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220E60"/>
    <w:multiLevelType w:val="hybridMultilevel"/>
    <w:tmpl w:val="E90282FE"/>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2">
    <w:nsid w:val="22AD7084"/>
    <w:multiLevelType w:val="hybridMultilevel"/>
    <w:tmpl w:val="8242964A"/>
    <w:lvl w:ilvl="0" w:tplc="4CC6B6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54179F"/>
    <w:multiLevelType w:val="hybridMultilevel"/>
    <w:tmpl w:val="CCFE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B0B7A1C"/>
    <w:multiLevelType w:val="hybridMultilevel"/>
    <w:tmpl w:val="B0F2C1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FE40DA"/>
    <w:multiLevelType w:val="hybridMultilevel"/>
    <w:tmpl w:val="74045A5E"/>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50907280"/>
    <w:multiLevelType w:val="hybridMultilevel"/>
    <w:tmpl w:val="396074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0DA7DAE"/>
    <w:multiLevelType w:val="hybridMultilevel"/>
    <w:tmpl w:val="D84A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243921"/>
    <w:multiLevelType w:val="hybridMultilevel"/>
    <w:tmpl w:val="F072DDC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nsid w:val="617A3F90"/>
    <w:multiLevelType w:val="multilevel"/>
    <w:tmpl w:val="74A439D2"/>
    <w:lvl w:ilvl="0">
      <w:start w:val="1"/>
      <w:numFmt w:val="decimal"/>
      <w:lvlText w:val="%1-"/>
      <w:lvlJc w:val="left"/>
      <w:pPr>
        <w:ind w:left="495" w:hanging="49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3F622BF"/>
    <w:multiLevelType w:val="multilevel"/>
    <w:tmpl w:val="4CEA2436"/>
    <w:lvl w:ilvl="0">
      <w:start w:val="1"/>
      <w:numFmt w:val="decimal"/>
      <w:lvlText w:val="%1"/>
      <w:lvlJc w:val="left"/>
      <w:pPr>
        <w:ind w:left="375" w:hanging="375"/>
      </w:pPr>
      <w:rPr>
        <w:rFonts w:hint="default"/>
      </w:rPr>
    </w:lvl>
    <w:lvl w:ilvl="1">
      <w:start w:val="1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0365A3"/>
    <w:multiLevelType w:val="multilevel"/>
    <w:tmpl w:val="C8504878"/>
    <w:lvl w:ilvl="0">
      <w:start w:val="12"/>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6EDF2FFA"/>
    <w:multiLevelType w:val="multilevel"/>
    <w:tmpl w:val="AAA894C4"/>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F54356A"/>
    <w:multiLevelType w:val="hybridMultilevel"/>
    <w:tmpl w:val="E51E4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2BC6EB5"/>
    <w:multiLevelType w:val="hybridMultilevel"/>
    <w:tmpl w:val="E51E4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72F256E"/>
    <w:multiLevelType w:val="hybridMultilevel"/>
    <w:tmpl w:val="9DA436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7DA3F70"/>
    <w:multiLevelType w:val="hybridMultilevel"/>
    <w:tmpl w:val="EFA42E0E"/>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nsid w:val="787C11C9"/>
    <w:multiLevelType w:val="hybridMultilevel"/>
    <w:tmpl w:val="A62EE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6"/>
  </w:num>
  <w:num w:numId="9">
    <w:abstractNumId w:val="1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26"/>
  </w:num>
  <w:num w:numId="19">
    <w:abstractNumId w:val="6"/>
  </w:num>
  <w:num w:numId="20">
    <w:abstractNumId w:val="24"/>
  </w:num>
  <w:num w:numId="21">
    <w:abstractNumId w:val="7"/>
  </w:num>
  <w:num w:numId="22">
    <w:abstractNumId w:val="23"/>
  </w:num>
  <w:num w:numId="23">
    <w:abstractNumId w:val="17"/>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num>
  <w:num w:numId="30">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65"/>
    <w:rsid w:val="00003215"/>
    <w:rsid w:val="00014C65"/>
    <w:rsid w:val="00070E80"/>
    <w:rsid w:val="000C7E6E"/>
    <w:rsid w:val="0013323D"/>
    <w:rsid w:val="00136EAB"/>
    <w:rsid w:val="00157BA7"/>
    <w:rsid w:val="001A07B8"/>
    <w:rsid w:val="002D4F32"/>
    <w:rsid w:val="003B758B"/>
    <w:rsid w:val="004431C3"/>
    <w:rsid w:val="00484AF4"/>
    <w:rsid w:val="004A1295"/>
    <w:rsid w:val="004D238A"/>
    <w:rsid w:val="00517931"/>
    <w:rsid w:val="0058247E"/>
    <w:rsid w:val="005C007D"/>
    <w:rsid w:val="005D4513"/>
    <w:rsid w:val="006000C0"/>
    <w:rsid w:val="0062458A"/>
    <w:rsid w:val="00646C57"/>
    <w:rsid w:val="006514E7"/>
    <w:rsid w:val="006A5A0D"/>
    <w:rsid w:val="006C2C32"/>
    <w:rsid w:val="006D3B69"/>
    <w:rsid w:val="00751565"/>
    <w:rsid w:val="007C34EA"/>
    <w:rsid w:val="0085684B"/>
    <w:rsid w:val="00861884"/>
    <w:rsid w:val="009034E2"/>
    <w:rsid w:val="00904A92"/>
    <w:rsid w:val="00952AD7"/>
    <w:rsid w:val="00977A22"/>
    <w:rsid w:val="009F1F3D"/>
    <w:rsid w:val="00A07A8D"/>
    <w:rsid w:val="00A141FA"/>
    <w:rsid w:val="00A43CD2"/>
    <w:rsid w:val="00A50145"/>
    <w:rsid w:val="00A9136A"/>
    <w:rsid w:val="00AE383C"/>
    <w:rsid w:val="00B3277D"/>
    <w:rsid w:val="00BA136E"/>
    <w:rsid w:val="00C00A3E"/>
    <w:rsid w:val="00C52E4B"/>
    <w:rsid w:val="00C74469"/>
    <w:rsid w:val="00C9629A"/>
    <w:rsid w:val="00CC28D3"/>
    <w:rsid w:val="00D03810"/>
    <w:rsid w:val="00DA7609"/>
    <w:rsid w:val="00DE79DE"/>
    <w:rsid w:val="00DF7D17"/>
    <w:rsid w:val="00E81125"/>
    <w:rsid w:val="00E90114"/>
    <w:rsid w:val="00ED7AE4"/>
    <w:rsid w:val="00FA61B4"/>
    <w:rsid w:val="00FB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E79DE"/>
    <w:pPr>
      <w:keepNext/>
      <w:numPr>
        <w:numId w:val="1"/>
      </w:numPr>
      <w:suppressAutoHyphens/>
      <w:spacing w:after="0" w:line="80" w:lineRule="atLeast"/>
      <w:ind w:left="0" w:right="4" w:firstLine="0"/>
      <w:jc w:val="both"/>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DE79DE"/>
    <w:pPr>
      <w:keepNext/>
      <w:widowControl w:val="0"/>
      <w:numPr>
        <w:ilvl w:val="1"/>
        <w:numId w:val="1"/>
      </w:numPr>
      <w:suppressAutoHyphens/>
      <w:spacing w:after="0" w:line="240" w:lineRule="exact"/>
      <w:ind w:left="360" w:firstLine="0"/>
      <w:jc w:val="both"/>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DE79DE"/>
    <w:pPr>
      <w:keepNext/>
      <w:widowControl w:val="0"/>
      <w:numPr>
        <w:ilvl w:val="2"/>
        <w:numId w:val="1"/>
      </w:numPr>
      <w:suppressAutoHyphens/>
      <w:spacing w:after="0" w:line="80" w:lineRule="atLeast"/>
      <w:ind w:left="0" w:right="4" w:firstLine="0"/>
      <w:jc w:val="both"/>
      <w:outlineLvl w:val="2"/>
    </w:pPr>
    <w:rPr>
      <w:rFonts w:ascii="Times New Roman" w:eastAsia="Times New Roman" w:hAnsi="Times New Roman" w:cs="Times New Roman"/>
      <w:b/>
      <w:sz w:val="24"/>
      <w:szCs w:val="20"/>
      <w:u w:val="single"/>
      <w:lang w:eastAsia="ar-SA"/>
    </w:rPr>
  </w:style>
  <w:style w:type="paragraph" w:styleId="Nagwek7">
    <w:name w:val="heading 7"/>
    <w:basedOn w:val="Normalny"/>
    <w:next w:val="Normalny"/>
    <w:link w:val="Nagwek7Znak"/>
    <w:qFormat/>
    <w:rsid w:val="00DE79DE"/>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E79DE"/>
    <w:pPr>
      <w:keepNext/>
      <w:numPr>
        <w:ilvl w:val="7"/>
        <w:numId w:val="1"/>
      </w:numPr>
      <w:suppressAutoHyphens/>
      <w:spacing w:after="0" w:line="240" w:lineRule="auto"/>
      <w:jc w:val="center"/>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DE79DE"/>
    <w:pPr>
      <w:keepNext/>
      <w:widowControl w:val="0"/>
      <w:numPr>
        <w:ilvl w:val="8"/>
        <w:numId w:val="1"/>
      </w:numPr>
      <w:suppressAutoHyphens/>
      <w:spacing w:after="0" w:line="240" w:lineRule="auto"/>
      <w:outlineLvl w:val="8"/>
    </w:pPr>
    <w:rPr>
      <w:rFonts w:ascii="Times New Roman" w:eastAsia="Times New Roman" w:hAnsi="Times New Roman" w:cs="Times New Roman"/>
      <w:b/>
      <w:sz w:val="28"/>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79DE"/>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DE79DE"/>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DE79DE"/>
    <w:rPr>
      <w:rFonts w:ascii="Times New Roman" w:eastAsia="Times New Roman" w:hAnsi="Times New Roman" w:cs="Times New Roman"/>
      <w:b/>
      <w:sz w:val="24"/>
      <w:szCs w:val="20"/>
      <w:u w:val="single"/>
      <w:lang w:eastAsia="ar-SA"/>
    </w:rPr>
  </w:style>
  <w:style w:type="character" w:customStyle="1" w:styleId="Nagwek7Znak">
    <w:name w:val="Nagłówek 7 Znak"/>
    <w:basedOn w:val="Domylnaczcionkaakapitu"/>
    <w:link w:val="Nagwek7"/>
    <w:rsid w:val="00DE79D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E79D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DE79DE"/>
    <w:rPr>
      <w:rFonts w:ascii="Times New Roman" w:eastAsia="Times New Roman" w:hAnsi="Times New Roman" w:cs="Times New Roman"/>
      <w:b/>
      <w:sz w:val="28"/>
      <w:szCs w:val="20"/>
      <w:u w:val="single"/>
      <w:lang w:eastAsia="ar-SA"/>
    </w:rPr>
  </w:style>
  <w:style w:type="numbering" w:customStyle="1" w:styleId="Bezlisty1">
    <w:name w:val="Bez listy1"/>
    <w:next w:val="Bezlisty"/>
    <w:semiHidden/>
    <w:rsid w:val="00DE79DE"/>
  </w:style>
  <w:style w:type="character" w:customStyle="1" w:styleId="WW8Num1z0">
    <w:name w:val="WW8Num1z0"/>
    <w:rsid w:val="00DE79DE"/>
    <w:rPr>
      <w:rFonts w:ascii="Times New Roman" w:hAnsi="Times New Roman"/>
      <w:u w:val="none"/>
    </w:rPr>
  </w:style>
  <w:style w:type="character" w:customStyle="1" w:styleId="WW8Num6z0">
    <w:name w:val="WW8Num6z0"/>
    <w:rsid w:val="00DE79DE"/>
    <w:rPr>
      <w:rFonts w:ascii="Symbol" w:hAnsi="Symbol"/>
    </w:rPr>
  </w:style>
  <w:style w:type="character" w:customStyle="1" w:styleId="WW8Num6z1">
    <w:name w:val="WW8Num6z1"/>
    <w:rsid w:val="00DE79DE"/>
    <w:rPr>
      <w:rFonts w:ascii="Courier New" w:hAnsi="Courier New"/>
    </w:rPr>
  </w:style>
  <w:style w:type="character" w:customStyle="1" w:styleId="WW8Num6z2">
    <w:name w:val="WW8Num6z2"/>
    <w:rsid w:val="00DE79DE"/>
    <w:rPr>
      <w:rFonts w:ascii="Wingdings" w:hAnsi="Wingdings"/>
    </w:rPr>
  </w:style>
  <w:style w:type="character" w:customStyle="1" w:styleId="WW8Num9z0">
    <w:name w:val="WW8Num9z0"/>
    <w:rsid w:val="00DE79DE"/>
    <w:rPr>
      <w:b w:val="0"/>
      <w:i w:val="0"/>
    </w:rPr>
  </w:style>
  <w:style w:type="character" w:customStyle="1" w:styleId="WW8Num10z0">
    <w:name w:val="WW8Num10z0"/>
    <w:rsid w:val="00DE79DE"/>
    <w:rPr>
      <w:b w:val="0"/>
      <w:i w:val="0"/>
    </w:rPr>
  </w:style>
  <w:style w:type="character" w:customStyle="1" w:styleId="WW8Num11z0">
    <w:name w:val="WW8Num11z0"/>
    <w:rsid w:val="00DE79DE"/>
    <w:rPr>
      <w:b w:val="0"/>
    </w:rPr>
  </w:style>
  <w:style w:type="character" w:customStyle="1" w:styleId="WW8Num12z0">
    <w:name w:val="WW8Num12z0"/>
    <w:rsid w:val="00DE79DE"/>
    <w:rPr>
      <w:rFonts w:ascii="Symbol" w:hAnsi="Symbol"/>
    </w:rPr>
  </w:style>
  <w:style w:type="character" w:customStyle="1" w:styleId="WW8Num12z1">
    <w:name w:val="WW8Num12z1"/>
    <w:rsid w:val="00DE79DE"/>
    <w:rPr>
      <w:rFonts w:ascii="Courier New" w:hAnsi="Courier New"/>
    </w:rPr>
  </w:style>
  <w:style w:type="character" w:customStyle="1" w:styleId="WW8Num12z2">
    <w:name w:val="WW8Num12z2"/>
    <w:rsid w:val="00DE79DE"/>
    <w:rPr>
      <w:rFonts w:ascii="Wingdings" w:hAnsi="Wingdings"/>
    </w:rPr>
  </w:style>
  <w:style w:type="character" w:customStyle="1" w:styleId="WW8Num13z0">
    <w:name w:val="WW8Num13z0"/>
    <w:rsid w:val="00DE79DE"/>
    <w:rPr>
      <w:rFonts w:ascii="Symbol" w:hAnsi="Symbol"/>
    </w:rPr>
  </w:style>
  <w:style w:type="character" w:customStyle="1" w:styleId="WW8Num13z1">
    <w:name w:val="WW8Num13z1"/>
    <w:rsid w:val="00DE79DE"/>
    <w:rPr>
      <w:rFonts w:ascii="Courier New" w:hAnsi="Courier New"/>
    </w:rPr>
  </w:style>
  <w:style w:type="character" w:customStyle="1" w:styleId="WW8Num13z2">
    <w:name w:val="WW8Num13z2"/>
    <w:rsid w:val="00DE79DE"/>
    <w:rPr>
      <w:rFonts w:ascii="Wingdings" w:hAnsi="Wingdings"/>
    </w:rPr>
  </w:style>
  <w:style w:type="character" w:customStyle="1" w:styleId="WW8Num14z0">
    <w:name w:val="WW8Num14z0"/>
    <w:rsid w:val="00DE79DE"/>
    <w:rPr>
      <w:b w:val="0"/>
    </w:rPr>
  </w:style>
  <w:style w:type="character" w:customStyle="1" w:styleId="WW8Num15z0">
    <w:name w:val="WW8Num15z0"/>
    <w:rsid w:val="00DE79DE"/>
    <w:rPr>
      <w:b w:val="0"/>
      <w:i w:val="0"/>
    </w:rPr>
  </w:style>
  <w:style w:type="character" w:customStyle="1" w:styleId="WW8Num16z0">
    <w:name w:val="WW8Num16z0"/>
    <w:rsid w:val="00DE79DE"/>
    <w:rPr>
      <w:rFonts w:ascii="Times New Roman" w:eastAsia="Times New Roman" w:hAnsi="Times New Roman" w:cs="Times New Roman"/>
    </w:rPr>
  </w:style>
  <w:style w:type="character" w:customStyle="1" w:styleId="WW8Num21z0">
    <w:name w:val="WW8Num21z0"/>
    <w:rsid w:val="00DE79DE"/>
    <w:rPr>
      <w:rFonts w:ascii="Times New Roman" w:eastAsia="Times New Roman" w:hAnsi="Times New Roman" w:cs="Times New Roman"/>
    </w:rPr>
  </w:style>
  <w:style w:type="character" w:customStyle="1" w:styleId="WW8Num21z1">
    <w:name w:val="WW8Num21z1"/>
    <w:rsid w:val="00DE79DE"/>
    <w:rPr>
      <w:rFonts w:ascii="Courier New" w:hAnsi="Courier New"/>
    </w:rPr>
  </w:style>
  <w:style w:type="character" w:customStyle="1" w:styleId="WW8Num21z2">
    <w:name w:val="WW8Num21z2"/>
    <w:rsid w:val="00DE79DE"/>
    <w:rPr>
      <w:rFonts w:ascii="Wingdings" w:hAnsi="Wingdings"/>
    </w:rPr>
  </w:style>
  <w:style w:type="character" w:customStyle="1" w:styleId="WW8Num21z3">
    <w:name w:val="WW8Num21z3"/>
    <w:rsid w:val="00DE79DE"/>
    <w:rPr>
      <w:rFonts w:ascii="Symbol" w:hAnsi="Symbol"/>
    </w:rPr>
  </w:style>
  <w:style w:type="character" w:customStyle="1" w:styleId="Domylnaczcionkaakapitu1">
    <w:name w:val="Domyślna czcionka akapitu1"/>
    <w:rsid w:val="00DE79DE"/>
  </w:style>
  <w:style w:type="character" w:styleId="Hipercze">
    <w:name w:val="Hyperlink"/>
    <w:rsid w:val="00DE79DE"/>
    <w:rPr>
      <w:color w:val="0000FF"/>
      <w:u w:val="single"/>
    </w:rPr>
  </w:style>
  <w:style w:type="character" w:styleId="Numerstrony">
    <w:name w:val="page number"/>
    <w:basedOn w:val="Domylnaczcionkaakapitu1"/>
    <w:rsid w:val="00DE79DE"/>
  </w:style>
  <w:style w:type="character" w:customStyle="1" w:styleId="WW8Num35z4">
    <w:name w:val="WW8Num35z4"/>
    <w:rsid w:val="00DE79DE"/>
    <w:rPr>
      <w:rFonts w:ascii="Wingdings 2" w:hAnsi="Wingdings 2" w:cs="StarSymbol"/>
      <w:sz w:val="18"/>
      <w:szCs w:val="18"/>
    </w:rPr>
  </w:style>
  <w:style w:type="paragraph" w:customStyle="1" w:styleId="Nagwek10">
    <w:name w:val="Nagłówek1"/>
    <w:basedOn w:val="Normalny"/>
    <w:next w:val="Tekstpodstawowy"/>
    <w:rsid w:val="00DE79D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DE79DE"/>
    <w:pPr>
      <w:widowControl w:val="0"/>
      <w:suppressAutoHyphens/>
      <w:spacing w:after="0" w:line="240" w:lineRule="auto"/>
      <w:jc w:val="both"/>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DE79DE"/>
    <w:rPr>
      <w:rFonts w:ascii="Times New Roman" w:eastAsia="Times New Roman" w:hAnsi="Times New Roman" w:cs="Times New Roman"/>
      <w:b/>
      <w:sz w:val="24"/>
      <w:szCs w:val="20"/>
      <w:u w:val="single"/>
      <w:lang w:eastAsia="ar-SA"/>
    </w:rPr>
  </w:style>
  <w:style w:type="paragraph" w:styleId="Lista">
    <w:name w:val="List"/>
    <w:basedOn w:val="Tekstpodstawowy"/>
    <w:rsid w:val="00DE79DE"/>
    <w:rPr>
      <w:rFonts w:cs="Mangal"/>
    </w:rPr>
  </w:style>
  <w:style w:type="paragraph" w:customStyle="1" w:styleId="Podpis1">
    <w:name w:val="Podpis1"/>
    <w:basedOn w:val="Normalny"/>
    <w:rsid w:val="00DE79D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79DE"/>
    <w:pPr>
      <w:suppressLineNumbers/>
      <w:suppressAutoHyphens/>
      <w:spacing w:after="0" w:line="240" w:lineRule="auto"/>
    </w:pPr>
    <w:rPr>
      <w:rFonts w:ascii="Times New Roman" w:eastAsia="Times New Roman" w:hAnsi="Times New Roman" w:cs="Mangal"/>
      <w:sz w:val="20"/>
      <w:szCs w:val="20"/>
      <w:lang w:eastAsia="ar-SA"/>
    </w:rPr>
  </w:style>
  <w:style w:type="paragraph" w:styleId="Tekstpodstawowywcity">
    <w:name w:val="Body Text Indent"/>
    <w:basedOn w:val="Normalny"/>
    <w:link w:val="TekstpodstawowywcityZnak"/>
    <w:rsid w:val="00DE79D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DE79DE"/>
    <w:rPr>
      <w:rFonts w:ascii="Times New Roman" w:eastAsia="Times New Roman" w:hAnsi="Times New Roman" w:cs="Times New Roman"/>
      <w:sz w:val="24"/>
      <w:szCs w:val="20"/>
      <w:lang w:eastAsia="ar-SA"/>
    </w:rPr>
  </w:style>
  <w:style w:type="paragraph" w:customStyle="1" w:styleId="Tekstblokowy1">
    <w:name w:val="Tekst blokowy1"/>
    <w:basedOn w:val="Normalny"/>
    <w:rsid w:val="00DE79DE"/>
    <w:pPr>
      <w:widowControl w:val="0"/>
      <w:suppressAutoHyphens/>
      <w:spacing w:after="0" w:line="80" w:lineRule="atLeast"/>
      <w:ind w:left="360" w:right="4"/>
      <w:jc w:val="both"/>
    </w:pPr>
    <w:rPr>
      <w:rFonts w:ascii="Times New Roman" w:eastAsia="Times New Roman" w:hAnsi="Times New Roman" w:cs="Times New Roman"/>
      <w:b/>
      <w:sz w:val="24"/>
      <w:szCs w:val="20"/>
      <w:u w:val="single"/>
      <w:lang w:eastAsia="ar-SA"/>
    </w:rPr>
  </w:style>
  <w:style w:type="paragraph" w:customStyle="1" w:styleId="Tekstpodstawowy31">
    <w:name w:val="Tekst podstawowy 31"/>
    <w:basedOn w:val="Normalny"/>
    <w:rsid w:val="00DE79D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DE79DE"/>
    <w:pPr>
      <w:suppressAutoHyphens/>
      <w:spacing w:after="0" w:line="80" w:lineRule="atLeast"/>
      <w:ind w:right="4"/>
      <w:jc w:val="both"/>
    </w:pPr>
    <w:rPr>
      <w:rFonts w:ascii="Times New Roman" w:eastAsia="Times New Roman" w:hAnsi="Times New Roman" w:cs="Times New Roman"/>
      <w:sz w:val="28"/>
      <w:szCs w:val="20"/>
      <w:lang w:eastAsia="ar-SA"/>
    </w:rPr>
  </w:style>
  <w:style w:type="paragraph" w:styleId="Tytu">
    <w:name w:val="Title"/>
    <w:basedOn w:val="Normalny"/>
    <w:next w:val="Podtytu"/>
    <w:link w:val="TytuZnak"/>
    <w:qFormat/>
    <w:rsid w:val="00DE79DE"/>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TytuZnak">
    <w:name w:val="Tytuł Znak"/>
    <w:basedOn w:val="Domylnaczcionkaakapitu"/>
    <w:link w:val="Tytu"/>
    <w:rsid w:val="00DE79DE"/>
    <w:rPr>
      <w:rFonts w:ascii="Times New Roman" w:eastAsia="Times New Roman" w:hAnsi="Times New Roman" w:cs="Times New Roman"/>
      <w:b/>
      <w:sz w:val="24"/>
      <w:szCs w:val="20"/>
      <w:u w:val="single"/>
      <w:lang w:eastAsia="ar-SA"/>
    </w:rPr>
  </w:style>
  <w:style w:type="paragraph" w:styleId="Podtytu">
    <w:name w:val="Subtitle"/>
    <w:basedOn w:val="Nagwek10"/>
    <w:next w:val="Tekstpodstawowy"/>
    <w:link w:val="PodtytuZnak"/>
    <w:qFormat/>
    <w:rsid w:val="00DE79DE"/>
    <w:pPr>
      <w:jc w:val="center"/>
    </w:pPr>
    <w:rPr>
      <w:i/>
      <w:iCs/>
    </w:rPr>
  </w:style>
  <w:style w:type="character" w:customStyle="1" w:styleId="PodtytuZnak">
    <w:name w:val="Podtytuł Znak"/>
    <w:basedOn w:val="Domylnaczcionkaakapitu"/>
    <w:link w:val="Podtytu"/>
    <w:rsid w:val="00DE79DE"/>
    <w:rPr>
      <w:rFonts w:ascii="Arial" w:eastAsia="Microsoft YaHei" w:hAnsi="Arial" w:cs="Mangal"/>
      <w:i/>
      <w:iCs/>
      <w:sz w:val="28"/>
      <w:szCs w:val="28"/>
      <w:lang w:eastAsia="ar-SA"/>
    </w:rPr>
  </w:style>
  <w:style w:type="paragraph" w:customStyle="1" w:styleId="Tekstpodstawowywcity21">
    <w:name w:val="Tekst podstawowy wcięty 21"/>
    <w:basedOn w:val="Normalny"/>
    <w:rsid w:val="00DE79DE"/>
    <w:pPr>
      <w:suppressAutoHyphens/>
      <w:spacing w:after="0" w:line="240" w:lineRule="exact"/>
      <w:ind w:left="360"/>
      <w:jc w:val="both"/>
    </w:pPr>
    <w:rPr>
      <w:rFonts w:ascii="Times New Roman" w:eastAsia="Times New Roman" w:hAnsi="Times New Roman" w:cs="Times New Roman"/>
      <w:b/>
      <w:sz w:val="24"/>
      <w:szCs w:val="20"/>
      <w:lang w:eastAsia="ar-SA"/>
    </w:rPr>
  </w:style>
  <w:style w:type="paragraph" w:styleId="Nagwek">
    <w:name w:val="header"/>
    <w:basedOn w:val="Normalny"/>
    <w:link w:val="Nagwek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E79DE"/>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DE79DE"/>
    <w:pPr>
      <w:suppressAutoHyphens/>
      <w:spacing w:after="120" w:line="240" w:lineRule="auto"/>
      <w:ind w:left="283"/>
    </w:pPr>
    <w:rPr>
      <w:rFonts w:ascii="Times New Roman" w:eastAsia="Times New Roman" w:hAnsi="Times New Roman" w:cs="Times New Roman"/>
      <w:sz w:val="16"/>
      <w:szCs w:val="16"/>
      <w:lang w:eastAsia="ar-SA"/>
    </w:rPr>
  </w:style>
  <w:style w:type="paragraph" w:styleId="Stopka">
    <w:name w:val="footer"/>
    <w:basedOn w:val="Normalny"/>
    <w:link w:val="Stopka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DE79DE"/>
    <w:rPr>
      <w:rFonts w:ascii="Times New Roman" w:eastAsia="Times New Roman" w:hAnsi="Times New Roman" w:cs="Times New Roman"/>
      <w:sz w:val="20"/>
      <w:szCs w:val="20"/>
      <w:lang w:eastAsia="ar-SA"/>
    </w:rPr>
  </w:style>
  <w:style w:type="paragraph" w:styleId="NormalnyWeb">
    <w:name w:val="Normal (Web)"/>
    <w:basedOn w:val="Normalny"/>
    <w:rsid w:val="00DE79D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DE79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DE79DE"/>
    <w:pPr>
      <w:jc w:val="center"/>
    </w:pPr>
    <w:rPr>
      <w:b/>
      <w:bCs/>
    </w:rPr>
  </w:style>
  <w:style w:type="paragraph" w:customStyle="1" w:styleId="Zawartoramki">
    <w:name w:val="Zawartość ramki"/>
    <w:basedOn w:val="Tekstpodstawowy"/>
    <w:rsid w:val="00DE79DE"/>
  </w:style>
  <w:style w:type="paragraph" w:customStyle="1" w:styleId="Akapitzlist1">
    <w:name w:val="Akapit z listą1"/>
    <w:basedOn w:val="Normalny"/>
    <w:rsid w:val="00DE79DE"/>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Akapitzlist3">
    <w:name w:val="Akapit z listą3"/>
    <w:basedOn w:val="Normalny"/>
    <w:rsid w:val="00DE79DE"/>
    <w:pPr>
      <w:ind w:left="720"/>
      <w:contextualSpacing/>
    </w:pPr>
    <w:rPr>
      <w:rFonts w:ascii="Calibri" w:eastAsia="Times New Roman" w:hAnsi="Calibri" w:cs="Times New Roman"/>
      <w:lang w:eastAsia="pl-PL"/>
    </w:rPr>
  </w:style>
  <w:style w:type="paragraph" w:customStyle="1" w:styleId="zaczniklista1cxsppierwsze">
    <w:name w:val="zaczniklista1cxsppierwsz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drugie">
    <w:name w:val="zaczniklista1cxspdrugi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nazwisko">
    <w:name w:val="zaczniklista1cxspnazwisko"/>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DE79DE"/>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DE79DE"/>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DE79DE"/>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E79DE"/>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DE79DE"/>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DE79DE"/>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DE79DE"/>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DE79DE"/>
    <w:rPr>
      <w:rFonts w:ascii="Tahoma" w:eastAsia="Times New Roman" w:hAnsi="Tahoma" w:cs="Tahoma"/>
      <w:sz w:val="16"/>
      <w:szCs w:val="16"/>
      <w:lang w:eastAsia="ar-SA"/>
    </w:rPr>
  </w:style>
  <w:style w:type="table" w:styleId="Tabela-Siatka">
    <w:name w:val="Table Grid"/>
    <w:basedOn w:val="Standardowy"/>
    <w:rsid w:val="00DE79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eserch0treeserch1">
    <w:name w:val="tree_serch_0 tree_serch_1"/>
    <w:rsid w:val="00DE79DE"/>
  </w:style>
  <w:style w:type="paragraph" w:customStyle="1" w:styleId="Styl1">
    <w:name w:val="Styl1"/>
    <w:basedOn w:val="Normalny"/>
    <w:rsid w:val="00DE79DE"/>
    <w:pPr>
      <w:widowControl w:val="0"/>
      <w:spacing w:before="240" w:after="0" w:line="240" w:lineRule="auto"/>
      <w:jc w:val="both"/>
    </w:pPr>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E79DE"/>
    <w:pPr>
      <w:keepNext/>
      <w:numPr>
        <w:numId w:val="1"/>
      </w:numPr>
      <w:suppressAutoHyphens/>
      <w:spacing w:after="0" w:line="80" w:lineRule="atLeast"/>
      <w:ind w:left="0" w:right="4" w:firstLine="0"/>
      <w:jc w:val="both"/>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DE79DE"/>
    <w:pPr>
      <w:keepNext/>
      <w:widowControl w:val="0"/>
      <w:numPr>
        <w:ilvl w:val="1"/>
        <w:numId w:val="1"/>
      </w:numPr>
      <w:suppressAutoHyphens/>
      <w:spacing w:after="0" w:line="240" w:lineRule="exact"/>
      <w:ind w:left="360" w:firstLine="0"/>
      <w:jc w:val="both"/>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DE79DE"/>
    <w:pPr>
      <w:keepNext/>
      <w:widowControl w:val="0"/>
      <w:numPr>
        <w:ilvl w:val="2"/>
        <w:numId w:val="1"/>
      </w:numPr>
      <w:suppressAutoHyphens/>
      <w:spacing w:after="0" w:line="80" w:lineRule="atLeast"/>
      <w:ind w:left="0" w:right="4" w:firstLine="0"/>
      <w:jc w:val="both"/>
      <w:outlineLvl w:val="2"/>
    </w:pPr>
    <w:rPr>
      <w:rFonts w:ascii="Times New Roman" w:eastAsia="Times New Roman" w:hAnsi="Times New Roman" w:cs="Times New Roman"/>
      <w:b/>
      <w:sz w:val="24"/>
      <w:szCs w:val="20"/>
      <w:u w:val="single"/>
      <w:lang w:eastAsia="ar-SA"/>
    </w:rPr>
  </w:style>
  <w:style w:type="paragraph" w:styleId="Nagwek7">
    <w:name w:val="heading 7"/>
    <w:basedOn w:val="Normalny"/>
    <w:next w:val="Normalny"/>
    <w:link w:val="Nagwek7Znak"/>
    <w:qFormat/>
    <w:rsid w:val="00DE79DE"/>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E79DE"/>
    <w:pPr>
      <w:keepNext/>
      <w:numPr>
        <w:ilvl w:val="7"/>
        <w:numId w:val="1"/>
      </w:numPr>
      <w:suppressAutoHyphens/>
      <w:spacing w:after="0" w:line="240" w:lineRule="auto"/>
      <w:jc w:val="center"/>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DE79DE"/>
    <w:pPr>
      <w:keepNext/>
      <w:widowControl w:val="0"/>
      <w:numPr>
        <w:ilvl w:val="8"/>
        <w:numId w:val="1"/>
      </w:numPr>
      <w:suppressAutoHyphens/>
      <w:spacing w:after="0" w:line="240" w:lineRule="auto"/>
      <w:outlineLvl w:val="8"/>
    </w:pPr>
    <w:rPr>
      <w:rFonts w:ascii="Times New Roman" w:eastAsia="Times New Roman" w:hAnsi="Times New Roman" w:cs="Times New Roman"/>
      <w:b/>
      <w:sz w:val="28"/>
      <w:szCs w:val="2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79DE"/>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DE79DE"/>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DE79DE"/>
    <w:rPr>
      <w:rFonts w:ascii="Times New Roman" w:eastAsia="Times New Roman" w:hAnsi="Times New Roman" w:cs="Times New Roman"/>
      <w:b/>
      <w:sz w:val="24"/>
      <w:szCs w:val="20"/>
      <w:u w:val="single"/>
      <w:lang w:eastAsia="ar-SA"/>
    </w:rPr>
  </w:style>
  <w:style w:type="character" w:customStyle="1" w:styleId="Nagwek7Znak">
    <w:name w:val="Nagłówek 7 Znak"/>
    <w:basedOn w:val="Domylnaczcionkaakapitu"/>
    <w:link w:val="Nagwek7"/>
    <w:rsid w:val="00DE79D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E79D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DE79DE"/>
    <w:rPr>
      <w:rFonts w:ascii="Times New Roman" w:eastAsia="Times New Roman" w:hAnsi="Times New Roman" w:cs="Times New Roman"/>
      <w:b/>
      <w:sz w:val="28"/>
      <w:szCs w:val="20"/>
      <w:u w:val="single"/>
      <w:lang w:eastAsia="ar-SA"/>
    </w:rPr>
  </w:style>
  <w:style w:type="numbering" w:customStyle="1" w:styleId="Bezlisty1">
    <w:name w:val="Bez listy1"/>
    <w:next w:val="Bezlisty"/>
    <w:semiHidden/>
    <w:rsid w:val="00DE79DE"/>
  </w:style>
  <w:style w:type="character" w:customStyle="1" w:styleId="WW8Num1z0">
    <w:name w:val="WW8Num1z0"/>
    <w:rsid w:val="00DE79DE"/>
    <w:rPr>
      <w:rFonts w:ascii="Times New Roman" w:hAnsi="Times New Roman"/>
      <w:u w:val="none"/>
    </w:rPr>
  </w:style>
  <w:style w:type="character" w:customStyle="1" w:styleId="WW8Num6z0">
    <w:name w:val="WW8Num6z0"/>
    <w:rsid w:val="00DE79DE"/>
    <w:rPr>
      <w:rFonts w:ascii="Symbol" w:hAnsi="Symbol"/>
    </w:rPr>
  </w:style>
  <w:style w:type="character" w:customStyle="1" w:styleId="WW8Num6z1">
    <w:name w:val="WW8Num6z1"/>
    <w:rsid w:val="00DE79DE"/>
    <w:rPr>
      <w:rFonts w:ascii="Courier New" w:hAnsi="Courier New"/>
    </w:rPr>
  </w:style>
  <w:style w:type="character" w:customStyle="1" w:styleId="WW8Num6z2">
    <w:name w:val="WW8Num6z2"/>
    <w:rsid w:val="00DE79DE"/>
    <w:rPr>
      <w:rFonts w:ascii="Wingdings" w:hAnsi="Wingdings"/>
    </w:rPr>
  </w:style>
  <w:style w:type="character" w:customStyle="1" w:styleId="WW8Num9z0">
    <w:name w:val="WW8Num9z0"/>
    <w:rsid w:val="00DE79DE"/>
    <w:rPr>
      <w:b w:val="0"/>
      <w:i w:val="0"/>
    </w:rPr>
  </w:style>
  <w:style w:type="character" w:customStyle="1" w:styleId="WW8Num10z0">
    <w:name w:val="WW8Num10z0"/>
    <w:rsid w:val="00DE79DE"/>
    <w:rPr>
      <w:b w:val="0"/>
      <w:i w:val="0"/>
    </w:rPr>
  </w:style>
  <w:style w:type="character" w:customStyle="1" w:styleId="WW8Num11z0">
    <w:name w:val="WW8Num11z0"/>
    <w:rsid w:val="00DE79DE"/>
    <w:rPr>
      <w:b w:val="0"/>
    </w:rPr>
  </w:style>
  <w:style w:type="character" w:customStyle="1" w:styleId="WW8Num12z0">
    <w:name w:val="WW8Num12z0"/>
    <w:rsid w:val="00DE79DE"/>
    <w:rPr>
      <w:rFonts w:ascii="Symbol" w:hAnsi="Symbol"/>
    </w:rPr>
  </w:style>
  <w:style w:type="character" w:customStyle="1" w:styleId="WW8Num12z1">
    <w:name w:val="WW8Num12z1"/>
    <w:rsid w:val="00DE79DE"/>
    <w:rPr>
      <w:rFonts w:ascii="Courier New" w:hAnsi="Courier New"/>
    </w:rPr>
  </w:style>
  <w:style w:type="character" w:customStyle="1" w:styleId="WW8Num12z2">
    <w:name w:val="WW8Num12z2"/>
    <w:rsid w:val="00DE79DE"/>
    <w:rPr>
      <w:rFonts w:ascii="Wingdings" w:hAnsi="Wingdings"/>
    </w:rPr>
  </w:style>
  <w:style w:type="character" w:customStyle="1" w:styleId="WW8Num13z0">
    <w:name w:val="WW8Num13z0"/>
    <w:rsid w:val="00DE79DE"/>
    <w:rPr>
      <w:rFonts w:ascii="Symbol" w:hAnsi="Symbol"/>
    </w:rPr>
  </w:style>
  <w:style w:type="character" w:customStyle="1" w:styleId="WW8Num13z1">
    <w:name w:val="WW8Num13z1"/>
    <w:rsid w:val="00DE79DE"/>
    <w:rPr>
      <w:rFonts w:ascii="Courier New" w:hAnsi="Courier New"/>
    </w:rPr>
  </w:style>
  <w:style w:type="character" w:customStyle="1" w:styleId="WW8Num13z2">
    <w:name w:val="WW8Num13z2"/>
    <w:rsid w:val="00DE79DE"/>
    <w:rPr>
      <w:rFonts w:ascii="Wingdings" w:hAnsi="Wingdings"/>
    </w:rPr>
  </w:style>
  <w:style w:type="character" w:customStyle="1" w:styleId="WW8Num14z0">
    <w:name w:val="WW8Num14z0"/>
    <w:rsid w:val="00DE79DE"/>
    <w:rPr>
      <w:b w:val="0"/>
    </w:rPr>
  </w:style>
  <w:style w:type="character" w:customStyle="1" w:styleId="WW8Num15z0">
    <w:name w:val="WW8Num15z0"/>
    <w:rsid w:val="00DE79DE"/>
    <w:rPr>
      <w:b w:val="0"/>
      <w:i w:val="0"/>
    </w:rPr>
  </w:style>
  <w:style w:type="character" w:customStyle="1" w:styleId="WW8Num16z0">
    <w:name w:val="WW8Num16z0"/>
    <w:rsid w:val="00DE79DE"/>
    <w:rPr>
      <w:rFonts w:ascii="Times New Roman" w:eastAsia="Times New Roman" w:hAnsi="Times New Roman" w:cs="Times New Roman"/>
    </w:rPr>
  </w:style>
  <w:style w:type="character" w:customStyle="1" w:styleId="WW8Num21z0">
    <w:name w:val="WW8Num21z0"/>
    <w:rsid w:val="00DE79DE"/>
    <w:rPr>
      <w:rFonts w:ascii="Times New Roman" w:eastAsia="Times New Roman" w:hAnsi="Times New Roman" w:cs="Times New Roman"/>
    </w:rPr>
  </w:style>
  <w:style w:type="character" w:customStyle="1" w:styleId="WW8Num21z1">
    <w:name w:val="WW8Num21z1"/>
    <w:rsid w:val="00DE79DE"/>
    <w:rPr>
      <w:rFonts w:ascii="Courier New" w:hAnsi="Courier New"/>
    </w:rPr>
  </w:style>
  <w:style w:type="character" w:customStyle="1" w:styleId="WW8Num21z2">
    <w:name w:val="WW8Num21z2"/>
    <w:rsid w:val="00DE79DE"/>
    <w:rPr>
      <w:rFonts w:ascii="Wingdings" w:hAnsi="Wingdings"/>
    </w:rPr>
  </w:style>
  <w:style w:type="character" w:customStyle="1" w:styleId="WW8Num21z3">
    <w:name w:val="WW8Num21z3"/>
    <w:rsid w:val="00DE79DE"/>
    <w:rPr>
      <w:rFonts w:ascii="Symbol" w:hAnsi="Symbol"/>
    </w:rPr>
  </w:style>
  <w:style w:type="character" w:customStyle="1" w:styleId="Domylnaczcionkaakapitu1">
    <w:name w:val="Domyślna czcionka akapitu1"/>
    <w:rsid w:val="00DE79DE"/>
  </w:style>
  <w:style w:type="character" w:styleId="Hipercze">
    <w:name w:val="Hyperlink"/>
    <w:rsid w:val="00DE79DE"/>
    <w:rPr>
      <w:color w:val="0000FF"/>
      <w:u w:val="single"/>
    </w:rPr>
  </w:style>
  <w:style w:type="character" w:styleId="Numerstrony">
    <w:name w:val="page number"/>
    <w:basedOn w:val="Domylnaczcionkaakapitu1"/>
    <w:rsid w:val="00DE79DE"/>
  </w:style>
  <w:style w:type="character" w:customStyle="1" w:styleId="WW8Num35z4">
    <w:name w:val="WW8Num35z4"/>
    <w:rsid w:val="00DE79DE"/>
    <w:rPr>
      <w:rFonts w:ascii="Wingdings 2" w:hAnsi="Wingdings 2" w:cs="StarSymbol"/>
      <w:sz w:val="18"/>
      <w:szCs w:val="18"/>
    </w:rPr>
  </w:style>
  <w:style w:type="paragraph" w:customStyle="1" w:styleId="Nagwek10">
    <w:name w:val="Nagłówek1"/>
    <w:basedOn w:val="Normalny"/>
    <w:next w:val="Tekstpodstawowy"/>
    <w:rsid w:val="00DE79D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DE79DE"/>
    <w:pPr>
      <w:widowControl w:val="0"/>
      <w:suppressAutoHyphens/>
      <w:spacing w:after="0" w:line="240" w:lineRule="auto"/>
      <w:jc w:val="both"/>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DE79DE"/>
    <w:rPr>
      <w:rFonts w:ascii="Times New Roman" w:eastAsia="Times New Roman" w:hAnsi="Times New Roman" w:cs="Times New Roman"/>
      <w:b/>
      <w:sz w:val="24"/>
      <w:szCs w:val="20"/>
      <w:u w:val="single"/>
      <w:lang w:eastAsia="ar-SA"/>
    </w:rPr>
  </w:style>
  <w:style w:type="paragraph" w:styleId="Lista">
    <w:name w:val="List"/>
    <w:basedOn w:val="Tekstpodstawowy"/>
    <w:rsid w:val="00DE79DE"/>
    <w:rPr>
      <w:rFonts w:cs="Mangal"/>
    </w:rPr>
  </w:style>
  <w:style w:type="paragraph" w:customStyle="1" w:styleId="Podpis1">
    <w:name w:val="Podpis1"/>
    <w:basedOn w:val="Normalny"/>
    <w:rsid w:val="00DE79D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79DE"/>
    <w:pPr>
      <w:suppressLineNumbers/>
      <w:suppressAutoHyphens/>
      <w:spacing w:after="0" w:line="240" w:lineRule="auto"/>
    </w:pPr>
    <w:rPr>
      <w:rFonts w:ascii="Times New Roman" w:eastAsia="Times New Roman" w:hAnsi="Times New Roman" w:cs="Mangal"/>
      <w:sz w:val="20"/>
      <w:szCs w:val="20"/>
      <w:lang w:eastAsia="ar-SA"/>
    </w:rPr>
  </w:style>
  <w:style w:type="paragraph" w:styleId="Tekstpodstawowywcity">
    <w:name w:val="Body Text Indent"/>
    <w:basedOn w:val="Normalny"/>
    <w:link w:val="TekstpodstawowywcityZnak"/>
    <w:rsid w:val="00DE79D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DE79DE"/>
    <w:rPr>
      <w:rFonts w:ascii="Times New Roman" w:eastAsia="Times New Roman" w:hAnsi="Times New Roman" w:cs="Times New Roman"/>
      <w:sz w:val="24"/>
      <w:szCs w:val="20"/>
      <w:lang w:eastAsia="ar-SA"/>
    </w:rPr>
  </w:style>
  <w:style w:type="paragraph" w:customStyle="1" w:styleId="Tekstblokowy1">
    <w:name w:val="Tekst blokowy1"/>
    <w:basedOn w:val="Normalny"/>
    <w:rsid w:val="00DE79DE"/>
    <w:pPr>
      <w:widowControl w:val="0"/>
      <w:suppressAutoHyphens/>
      <w:spacing w:after="0" w:line="80" w:lineRule="atLeast"/>
      <w:ind w:left="360" w:right="4"/>
      <w:jc w:val="both"/>
    </w:pPr>
    <w:rPr>
      <w:rFonts w:ascii="Times New Roman" w:eastAsia="Times New Roman" w:hAnsi="Times New Roman" w:cs="Times New Roman"/>
      <w:b/>
      <w:sz w:val="24"/>
      <w:szCs w:val="20"/>
      <w:u w:val="single"/>
      <w:lang w:eastAsia="ar-SA"/>
    </w:rPr>
  </w:style>
  <w:style w:type="paragraph" w:customStyle="1" w:styleId="Tekstpodstawowy31">
    <w:name w:val="Tekst podstawowy 31"/>
    <w:basedOn w:val="Normalny"/>
    <w:rsid w:val="00DE79D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DE79DE"/>
    <w:pPr>
      <w:suppressAutoHyphens/>
      <w:spacing w:after="0" w:line="80" w:lineRule="atLeast"/>
      <w:ind w:right="4"/>
      <w:jc w:val="both"/>
    </w:pPr>
    <w:rPr>
      <w:rFonts w:ascii="Times New Roman" w:eastAsia="Times New Roman" w:hAnsi="Times New Roman" w:cs="Times New Roman"/>
      <w:sz w:val="28"/>
      <w:szCs w:val="20"/>
      <w:lang w:eastAsia="ar-SA"/>
    </w:rPr>
  </w:style>
  <w:style w:type="paragraph" w:styleId="Tytu">
    <w:name w:val="Title"/>
    <w:basedOn w:val="Normalny"/>
    <w:next w:val="Podtytu"/>
    <w:link w:val="TytuZnak"/>
    <w:qFormat/>
    <w:rsid w:val="00DE79DE"/>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TytuZnak">
    <w:name w:val="Tytuł Znak"/>
    <w:basedOn w:val="Domylnaczcionkaakapitu"/>
    <w:link w:val="Tytu"/>
    <w:rsid w:val="00DE79DE"/>
    <w:rPr>
      <w:rFonts w:ascii="Times New Roman" w:eastAsia="Times New Roman" w:hAnsi="Times New Roman" w:cs="Times New Roman"/>
      <w:b/>
      <w:sz w:val="24"/>
      <w:szCs w:val="20"/>
      <w:u w:val="single"/>
      <w:lang w:eastAsia="ar-SA"/>
    </w:rPr>
  </w:style>
  <w:style w:type="paragraph" w:styleId="Podtytu">
    <w:name w:val="Subtitle"/>
    <w:basedOn w:val="Nagwek10"/>
    <w:next w:val="Tekstpodstawowy"/>
    <w:link w:val="PodtytuZnak"/>
    <w:qFormat/>
    <w:rsid w:val="00DE79DE"/>
    <w:pPr>
      <w:jc w:val="center"/>
    </w:pPr>
    <w:rPr>
      <w:i/>
      <w:iCs/>
    </w:rPr>
  </w:style>
  <w:style w:type="character" w:customStyle="1" w:styleId="PodtytuZnak">
    <w:name w:val="Podtytuł Znak"/>
    <w:basedOn w:val="Domylnaczcionkaakapitu"/>
    <w:link w:val="Podtytu"/>
    <w:rsid w:val="00DE79DE"/>
    <w:rPr>
      <w:rFonts w:ascii="Arial" w:eastAsia="Microsoft YaHei" w:hAnsi="Arial" w:cs="Mangal"/>
      <w:i/>
      <w:iCs/>
      <w:sz w:val="28"/>
      <w:szCs w:val="28"/>
      <w:lang w:eastAsia="ar-SA"/>
    </w:rPr>
  </w:style>
  <w:style w:type="paragraph" w:customStyle="1" w:styleId="Tekstpodstawowywcity21">
    <w:name w:val="Tekst podstawowy wcięty 21"/>
    <w:basedOn w:val="Normalny"/>
    <w:rsid w:val="00DE79DE"/>
    <w:pPr>
      <w:suppressAutoHyphens/>
      <w:spacing w:after="0" w:line="240" w:lineRule="exact"/>
      <w:ind w:left="360"/>
      <w:jc w:val="both"/>
    </w:pPr>
    <w:rPr>
      <w:rFonts w:ascii="Times New Roman" w:eastAsia="Times New Roman" w:hAnsi="Times New Roman" w:cs="Times New Roman"/>
      <w:b/>
      <w:sz w:val="24"/>
      <w:szCs w:val="20"/>
      <w:lang w:eastAsia="ar-SA"/>
    </w:rPr>
  </w:style>
  <w:style w:type="paragraph" w:styleId="Nagwek">
    <w:name w:val="header"/>
    <w:basedOn w:val="Normalny"/>
    <w:link w:val="Nagwek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DE79DE"/>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DE79DE"/>
    <w:pPr>
      <w:suppressAutoHyphens/>
      <w:spacing w:after="120" w:line="240" w:lineRule="auto"/>
      <w:ind w:left="283"/>
    </w:pPr>
    <w:rPr>
      <w:rFonts w:ascii="Times New Roman" w:eastAsia="Times New Roman" w:hAnsi="Times New Roman" w:cs="Times New Roman"/>
      <w:sz w:val="16"/>
      <w:szCs w:val="16"/>
      <w:lang w:eastAsia="ar-SA"/>
    </w:rPr>
  </w:style>
  <w:style w:type="paragraph" w:styleId="Stopka">
    <w:name w:val="footer"/>
    <w:basedOn w:val="Normalny"/>
    <w:link w:val="StopkaZnak"/>
    <w:rsid w:val="00DE79DE"/>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DE79DE"/>
    <w:rPr>
      <w:rFonts w:ascii="Times New Roman" w:eastAsia="Times New Roman" w:hAnsi="Times New Roman" w:cs="Times New Roman"/>
      <w:sz w:val="20"/>
      <w:szCs w:val="20"/>
      <w:lang w:eastAsia="ar-SA"/>
    </w:rPr>
  </w:style>
  <w:style w:type="paragraph" w:styleId="NormalnyWeb">
    <w:name w:val="Normal (Web)"/>
    <w:basedOn w:val="Normalny"/>
    <w:rsid w:val="00DE79D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DE79D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DE79DE"/>
    <w:pPr>
      <w:jc w:val="center"/>
    </w:pPr>
    <w:rPr>
      <w:b/>
      <w:bCs/>
    </w:rPr>
  </w:style>
  <w:style w:type="paragraph" w:customStyle="1" w:styleId="Zawartoramki">
    <w:name w:val="Zawartość ramki"/>
    <w:basedOn w:val="Tekstpodstawowy"/>
    <w:rsid w:val="00DE79DE"/>
  </w:style>
  <w:style w:type="paragraph" w:customStyle="1" w:styleId="Akapitzlist1">
    <w:name w:val="Akapit z listą1"/>
    <w:basedOn w:val="Normalny"/>
    <w:rsid w:val="00DE79DE"/>
    <w:pPr>
      <w:suppressAutoHyphens/>
      <w:spacing w:after="0" w:line="240" w:lineRule="auto"/>
      <w:ind w:left="720"/>
      <w:contextualSpacing/>
    </w:pPr>
    <w:rPr>
      <w:rFonts w:ascii="Times New Roman" w:eastAsia="Calibri" w:hAnsi="Times New Roman" w:cs="Times New Roman"/>
      <w:sz w:val="20"/>
      <w:szCs w:val="20"/>
      <w:lang w:eastAsia="ar-SA"/>
    </w:rPr>
  </w:style>
  <w:style w:type="paragraph" w:customStyle="1" w:styleId="Akapitzlist3">
    <w:name w:val="Akapit z listą3"/>
    <w:basedOn w:val="Normalny"/>
    <w:rsid w:val="00DE79DE"/>
    <w:pPr>
      <w:ind w:left="720"/>
      <w:contextualSpacing/>
    </w:pPr>
    <w:rPr>
      <w:rFonts w:ascii="Calibri" w:eastAsia="Times New Roman" w:hAnsi="Calibri" w:cs="Times New Roman"/>
      <w:lang w:eastAsia="pl-PL"/>
    </w:rPr>
  </w:style>
  <w:style w:type="paragraph" w:customStyle="1" w:styleId="zaczniklista1cxsppierwsze">
    <w:name w:val="zaczniklista1cxsppierwsz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drugie">
    <w:name w:val="zaczniklista1cxspdrugie"/>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zaczniklista1cxspnazwisko">
    <w:name w:val="zaczniklista1cxspnazwisko"/>
    <w:basedOn w:val="Normalny"/>
    <w:rsid w:val="00DE79D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DE79DE"/>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DE79DE"/>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DE79DE"/>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E79DE"/>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DE79DE"/>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DE79DE"/>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DE79DE"/>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DE79DE"/>
    <w:rPr>
      <w:rFonts w:ascii="Tahoma" w:eastAsia="Times New Roman" w:hAnsi="Tahoma" w:cs="Tahoma"/>
      <w:sz w:val="16"/>
      <w:szCs w:val="16"/>
      <w:lang w:eastAsia="ar-SA"/>
    </w:rPr>
  </w:style>
  <w:style w:type="table" w:styleId="Tabela-Siatka">
    <w:name w:val="Table Grid"/>
    <w:basedOn w:val="Standardowy"/>
    <w:rsid w:val="00DE79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eserch0treeserch1">
    <w:name w:val="tree_serch_0 tree_serch_1"/>
    <w:rsid w:val="00DE79DE"/>
  </w:style>
  <w:style w:type="paragraph" w:customStyle="1" w:styleId="Styl1">
    <w:name w:val="Styl1"/>
    <w:basedOn w:val="Normalny"/>
    <w:rsid w:val="00DE79DE"/>
    <w:pPr>
      <w:widowControl w:val="0"/>
      <w:spacing w:before="240" w:after="0" w:line="240" w:lineRule="auto"/>
      <w:jc w:val="both"/>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ublin.pl/sz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lublin.pl/sz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up.lublin.pl" TargetMode="External"/><Relationship Id="rId4" Type="http://schemas.openxmlformats.org/officeDocument/2006/relationships/settings" Target="settings.xml"/><Relationship Id="rId9" Type="http://schemas.openxmlformats.org/officeDocument/2006/relationships/hyperlink" Target="mailto:zamowienia@up.lubli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33</Pages>
  <Words>12262</Words>
  <Characters>73575</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31</cp:revision>
  <cp:lastPrinted>2016-02-08T12:16:00Z</cp:lastPrinted>
  <dcterms:created xsi:type="dcterms:W3CDTF">2016-02-08T08:51:00Z</dcterms:created>
  <dcterms:modified xsi:type="dcterms:W3CDTF">2016-02-09T10:55:00Z</dcterms:modified>
</cp:coreProperties>
</file>