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E1" w:rsidRPr="0036522C" w:rsidRDefault="009E4071" w:rsidP="00453B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nr 4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siwz</w:t>
      </w:r>
      <w:proofErr w:type="spellEnd"/>
    </w:p>
    <w:p w:rsidR="00453B9D" w:rsidRPr="0036522C" w:rsidRDefault="00453B9D" w:rsidP="00453B9D">
      <w:pPr>
        <w:rPr>
          <w:rFonts w:ascii="Times New Roman" w:hAnsi="Times New Roman" w:cs="Times New Roman"/>
          <w:sz w:val="28"/>
          <w:szCs w:val="28"/>
        </w:rPr>
      </w:pPr>
      <w:r w:rsidRPr="0036522C">
        <w:rPr>
          <w:rFonts w:ascii="Times New Roman" w:hAnsi="Times New Roman" w:cs="Times New Roman"/>
          <w:sz w:val="28"/>
          <w:szCs w:val="28"/>
        </w:rPr>
        <w:t>Część: IV</w:t>
      </w:r>
    </w:p>
    <w:tbl>
      <w:tblPr>
        <w:tblStyle w:val="Tabela-Siatka"/>
        <w:tblW w:w="94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379"/>
        <w:gridCol w:w="4678"/>
        <w:gridCol w:w="1694"/>
        <w:gridCol w:w="1141"/>
      </w:tblGrid>
      <w:tr w:rsidR="00453B9D" w:rsidRPr="001E2C8F" w:rsidTr="00453B9D">
        <w:trPr>
          <w:trHeight w:val="536"/>
        </w:trPr>
        <w:tc>
          <w:tcPr>
            <w:tcW w:w="9464" w:type="dxa"/>
            <w:gridSpan w:val="5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Wykaz artykułów</w:t>
            </w:r>
          </w:p>
        </w:tc>
      </w:tr>
      <w:tr w:rsidR="00453B9D" w:rsidRPr="001E2C8F" w:rsidTr="0045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379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Nazwa artykułu</w:t>
            </w:r>
          </w:p>
        </w:tc>
        <w:tc>
          <w:tcPr>
            <w:tcW w:w="4678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 xml:space="preserve">Opis </w:t>
            </w:r>
          </w:p>
        </w:tc>
        <w:tc>
          <w:tcPr>
            <w:tcW w:w="1694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Logotyp/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nadruku</w:t>
            </w:r>
          </w:p>
        </w:tc>
        <w:tc>
          <w:tcPr>
            <w:tcW w:w="1141" w:type="dxa"/>
          </w:tcPr>
          <w:p w:rsidR="00453B9D" w:rsidRPr="001E2C8F" w:rsidRDefault="0036522C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453B9D" w:rsidRPr="001E2C8F" w:rsidTr="0045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453B9D" w:rsidRPr="001E2C8F" w:rsidRDefault="00453B9D" w:rsidP="0000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453B9D" w:rsidRPr="001E2C8F" w:rsidRDefault="00453B9D" w:rsidP="0000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53B9D" w:rsidRPr="001E2C8F" w:rsidRDefault="00453B9D" w:rsidP="0000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453B9D" w:rsidRPr="001E2C8F" w:rsidRDefault="00453B9D" w:rsidP="0000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453B9D" w:rsidRPr="001E2C8F" w:rsidRDefault="00453B9D" w:rsidP="0000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3B9D" w:rsidRPr="001E2C8F" w:rsidTr="0045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9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Brelok latarka- polska koszulka</w:t>
            </w:r>
          </w:p>
        </w:tc>
        <w:tc>
          <w:tcPr>
            <w:tcW w:w="4678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C8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2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Brelok latarka w kształcie koszulki, wykonany z </w:t>
            </w:r>
            <w:proofErr w:type="spellStart"/>
            <w:r w:rsidRPr="001E2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ekoskóry</w:t>
            </w:r>
            <w:proofErr w:type="spellEnd"/>
            <w:r w:rsidRPr="001E2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oraz wyposażony w diodę o kolorze czerwonym. Zasilany 2 bateriami AG 10 (dołączone do produktu). brelok w kolorze biało-czerwonym</w:t>
            </w:r>
            <w:r w:rsidRPr="001E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2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wielkość 60x58x10mm</w:t>
            </w: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B2FA0FB" wp14:editId="3D3F7DC6">
                  <wp:simplePos x="0" y="0"/>
                  <wp:positionH relativeFrom="margin">
                    <wp:posOffset>368300</wp:posOffset>
                  </wp:positionH>
                  <wp:positionV relativeFrom="margin">
                    <wp:posOffset>1693545</wp:posOffset>
                  </wp:positionV>
                  <wp:extent cx="1682115" cy="1679575"/>
                  <wp:effectExtent l="19050" t="0" r="0" b="0"/>
                  <wp:wrapSquare wrapText="bothSides"/>
                  <wp:docPr id="1" name="Obraz 0" descr="R7303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73031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4" w:type="dxa"/>
          </w:tcPr>
          <w:p w:rsidR="00453B9D" w:rsidRDefault="00453B9D" w:rsidP="0045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 xml:space="preserve">Nadruk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/jeden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 xml:space="preserve"> kolor</w:t>
            </w:r>
          </w:p>
          <w:p w:rsidR="00463252" w:rsidRPr="001E2C8F" w:rsidRDefault="00463252" w:rsidP="0045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53B9D" w:rsidRPr="001E2C8F" w:rsidTr="0045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9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Długopis metalowy z grawerem</w:t>
            </w:r>
          </w:p>
        </w:tc>
        <w:tc>
          <w:tcPr>
            <w:tcW w:w="4678" w:type="dxa"/>
          </w:tcPr>
          <w:p w:rsidR="00453B9D" w:rsidRDefault="00453B9D" w:rsidP="00007BA1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Długopis metalowy Ø 7 mm  z dwoma podwójnymi ringami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Różne kolory zostaną ustalone na etapie realizacji zamówienia (zamawiający wybierze nie mniej niż 4 kolory długopisów)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Materiał:</w:t>
            </w:r>
            <w:r w:rsidRPr="001E2C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E2C8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aluminium</w:t>
            </w:r>
            <w:r w:rsidRPr="001E2C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Wymiary:</w:t>
            </w:r>
            <w:r w:rsidRPr="001E2C8F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453B9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tolerancja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+/-3mm </w:t>
            </w:r>
            <w:r w:rsidRPr="001E2C8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145 mm x 7 mm</w:t>
            </w:r>
          </w:p>
          <w:p w:rsidR="00453B9D" w:rsidRPr="001E2C8F" w:rsidRDefault="00453B9D" w:rsidP="00007BA1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2BA275C" wp14:editId="4A84CCB0">
                  <wp:extent cx="2521644" cy="1652466"/>
                  <wp:effectExtent l="19050" t="0" r="0" b="0"/>
                  <wp:docPr id="2" name="Obraz 1" descr="dlugop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ugopis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888" cy="165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Grawer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 xml:space="preserve"> jednostronny/ 1 kolor</w:t>
            </w:r>
          </w:p>
        </w:tc>
        <w:tc>
          <w:tcPr>
            <w:tcW w:w="1141" w:type="dxa"/>
          </w:tcPr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53B9D" w:rsidRPr="001E2C8F" w:rsidTr="0045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79" w:type="dxa"/>
          </w:tcPr>
          <w:p w:rsidR="00453B9D" w:rsidRPr="00453B9D" w:rsidRDefault="00453B9D" w:rsidP="00007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Etui filcowe</w:t>
            </w:r>
            <w:r w:rsidRPr="00453B9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453B9D" w:rsidRPr="001E2C8F" w:rsidRDefault="00453B9D" w:rsidP="00007BA1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Uniwersalne etui na </w:t>
            </w:r>
            <w:proofErr w:type="spellStart"/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smartfona</w:t>
            </w:r>
            <w:proofErr w:type="spellEnd"/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wykonane z modnego filcu w żywych kolorach ochroni ekran dotykowy przed zarysowaniami.</w:t>
            </w:r>
            <w:r w:rsidRPr="001E2C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Materiał:</w:t>
            </w:r>
            <w:r w:rsidRPr="001E2C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E2C8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filc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Wymiary:</w:t>
            </w:r>
            <w:r w:rsidRPr="001E2C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tolerancja +/- 3mm </w:t>
            </w:r>
            <w:r w:rsidRPr="001E2C8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133 x 82 x 5 mm</w:t>
            </w: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43CD01" wp14:editId="4B1C78FB">
                  <wp:extent cx="1364373" cy="1584252"/>
                  <wp:effectExtent l="19050" t="0" r="7227" b="0"/>
                  <wp:docPr id="3" name="Obraz 2" descr="et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u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15" cy="158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2C8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E5A08F5" wp14:editId="7F165553">
                  <wp:extent cx="1286540" cy="1286540"/>
                  <wp:effectExtent l="19050" t="0" r="8860" b="0"/>
                  <wp:docPr id="4" name="Obraz 3" descr="etu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ui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23" cy="129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grawer laserowy na etui</w:t>
            </w:r>
          </w:p>
        </w:tc>
        <w:tc>
          <w:tcPr>
            <w:tcW w:w="1141" w:type="dxa"/>
          </w:tcPr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53B9D" w:rsidRPr="001E2C8F" w:rsidTr="0045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9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E2C8F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Notesik z kartkami</w:t>
            </w:r>
          </w:p>
        </w:tc>
        <w:tc>
          <w:tcPr>
            <w:tcW w:w="4678" w:type="dxa"/>
          </w:tcPr>
          <w:p w:rsidR="00453B9D" w:rsidRPr="001E2C8F" w:rsidRDefault="00453B9D" w:rsidP="00007BA1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Notes / notatnik (96 kartek w linie) z elastyczną opaską do zamykania, okładka z tworzywa PU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wielkość: 6,5 x 10 x 1,5</w:t>
            </w:r>
            <w:r w:rsidRPr="001E2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cm</w:t>
            </w:r>
            <w:r w:rsidRPr="001E2C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Style w:val="apple-converted-space"/>
                <w:rFonts w:ascii="Times New Roman" w:hAnsi="Times New Roman" w:cs="Times New Roman"/>
                <w:b/>
                <w:bCs/>
                <w:color w:val="898A88"/>
                <w:sz w:val="28"/>
                <w:szCs w:val="28"/>
                <w:shd w:val="clear" w:color="auto" w:fill="FFFFFF"/>
              </w:rPr>
              <w:t> </w:t>
            </w:r>
            <w:r w:rsidRPr="001E2C8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4553D96" wp14:editId="15288D85">
                  <wp:extent cx="1405713" cy="1405713"/>
                  <wp:effectExtent l="19050" t="0" r="3987" b="0"/>
                  <wp:docPr id="6" name="Obraz 5" descr="V2621_0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2621_06_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355" cy="141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2C8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FC9DB9E" wp14:editId="0DFB0E00">
                  <wp:extent cx="1214327" cy="1214327"/>
                  <wp:effectExtent l="19050" t="0" r="4873" b="0"/>
                  <wp:docPr id="7" name="Obraz 6" descr="V2621_03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2621_03_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69" cy="122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Nadruk/ jeden kolor na okładce</w:t>
            </w:r>
          </w:p>
        </w:tc>
        <w:tc>
          <w:tcPr>
            <w:tcW w:w="1141" w:type="dxa"/>
          </w:tcPr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9D" w:rsidRPr="001E2C8F" w:rsidRDefault="00453B9D" w:rsidP="0000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C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53B9D" w:rsidRDefault="00453B9D" w:rsidP="00453B9D">
      <w:pPr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5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Uwagi do przedmiotu zamówienia:</w:t>
      </w:r>
    </w:p>
    <w:p w:rsidR="00453B9D" w:rsidRDefault="00453B9D" w:rsidP="00453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Ilekroć powyżej jest mowa o logotypach </w:t>
      </w:r>
      <w:r w:rsidR="00D15CED">
        <w:rPr>
          <w:rFonts w:ascii="Times New Roman" w:hAnsi="Times New Roman" w:cs="Times New Roman"/>
          <w:sz w:val="28"/>
          <w:szCs w:val="28"/>
        </w:rPr>
        <w:t xml:space="preserve">(ZESPÓŁ PIEŚNI I TAŃCA „Jawor” UNIWERSYTETU PRZYRODNICZEGO W LUBLINIE)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zamieszczonych na artykułach, wykonawca jest zobowiązany do wykonania przedmiotu zamówienia zgodnie wytycznymi ustalonymi na etapie realizacji zamówienia.</w:t>
      </w:r>
    </w:p>
    <w:p w:rsidR="00453B9D" w:rsidRDefault="00453B9D" w:rsidP="00453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Kolory wszystkich artykułów zamawiający ustali z wykonawcą na etapie realizacji zamówienia.</w:t>
      </w:r>
    </w:p>
    <w:p w:rsidR="00453B9D" w:rsidRDefault="00453B9D" w:rsidP="00453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Logotypy zamieszczone na poszczególnych artykułach powinny być czytelne i zamieszczone w widocznym miejscu.</w:t>
      </w:r>
    </w:p>
    <w:p w:rsidR="00453B9D" w:rsidRDefault="00453B9D" w:rsidP="00453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Dodatkowe uszczegółowienia w kwestiach wzorów nadruku , rozmieszczenia ich i kolorystyki nadruku na każdym przedmiocie </w:t>
      </w:r>
      <w:r>
        <w:rPr>
          <w:rFonts w:ascii="Times New Roman" w:hAnsi="Times New Roman" w:cs="Times New Roman"/>
          <w:sz w:val="28"/>
          <w:szCs w:val="28"/>
        </w:rPr>
        <w:lastRenderedPageBreak/>
        <w:t>zamówienia zostaną ustalone z wykonawcą na etapie realizacji zamówienia.</w:t>
      </w:r>
    </w:p>
    <w:p w:rsidR="00453B9D" w:rsidRDefault="00453B9D" w:rsidP="00453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Zdjęcia zamieszczone powyżej stanowią jedynie materiał poglądowy.</w:t>
      </w:r>
    </w:p>
    <w:p w:rsidR="00453B9D" w:rsidRDefault="00453B9D" w:rsidP="00453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zobowiązuje się do przedstawienia projektów wszystkich materiałów promocyjnych przed oddaniem ich do produkcji, celem ostatecznej akceptacji zamawiającego.</w:t>
      </w:r>
    </w:p>
    <w:p w:rsidR="00453B9D" w:rsidRPr="00751276" w:rsidRDefault="00453B9D" w:rsidP="00453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artykuł  jest zapakowany w indywidualne opakowanie (np. pudełko kartonowe, worek foliowy, papier pakowy itp.) oraz opakowanie</w:t>
      </w:r>
      <w:r w:rsidR="008B15AE">
        <w:rPr>
          <w:rFonts w:ascii="Times New Roman" w:hAnsi="Times New Roman" w:cs="Times New Roman"/>
          <w:sz w:val="28"/>
          <w:szCs w:val="28"/>
        </w:rPr>
        <w:t xml:space="preserve"> zbiorcze (np. pudełko kartonowe).</w:t>
      </w:r>
    </w:p>
    <w:p w:rsidR="00453B9D" w:rsidRDefault="00453B9D" w:rsidP="00453B9D"/>
    <w:p w:rsidR="00453B9D" w:rsidRDefault="00453B9D" w:rsidP="00453B9D"/>
    <w:sectPr w:rsidR="00453B9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FF" w:rsidRDefault="005940FF" w:rsidP="0036522C">
      <w:pPr>
        <w:spacing w:after="0" w:line="240" w:lineRule="auto"/>
      </w:pPr>
      <w:r>
        <w:separator/>
      </w:r>
    </w:p>
  </w:endnote>
  <w:endnote w:type="continuationSeparator" w:id="0">
    <w:p w:rsidR="005940FF" w:rsidRDefault="005940FF" w:rsidP="0036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33766"/>
      <w:docPartObj>
        <w:docPartGallery w:val="Page Numbers (Bottom of Page)"/>
        <w:docPartUnique/>
      </w:docPartObj>
    </w:sdtPr>
    <w:sdtEndPr/>
    <w:sdtContent>
      <w:p w:rsidR="0036522C" w:rsidRDefault="003652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E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36522C" w:rsidRDefault="00365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FF" w:rsidRDefault="005940FF" w:rsidP="0036522C">
      <w:pPr>
        <w:spacing w:after="0" w:line="240" w:lineRule="auto"/>
      </w:pPr>
      <w:r>
        <w:separator/>
      </w:r>
    </w:p>
  </w:footnote>
  <w:footnote w:type="continuationSeparator" w:id="0">
    <w:p w:rsidR="005940FF" w:rsidRDefault="005940FF" w:rsidP="0036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2158"/>
    <w:multiLevelType w:val="hybridMultilevel"/>
    <w:tmpl w:val="2F18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2D6AE1"/>
    <w:rsid w:val="0036522C"/>
    <w:rsid w:val="00453B9D"/>
    <w:rsid w:val="00463252"/>
    <w:rsid w:val="005940FF"/>
    <w:rsid w:val="008B15AE"/>
    <w:rsid w:val="009E4071"/>
    <w:rsid w:val="00D15CED"/>
    <w:rsid w:val="00D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53B9D"/>
  </w:style>
  <w:style w:type="character" w:styleId="Pogrubienie">
    <w:name w:val="Strong"/>
    <w:basedOn w:val="Domylnaczcionkaakapitu"/>
    <w:uiPriority w:val="22"/>
    <w:qFormat/>
    <w:rsid w:val="00453B9D"/>
    <w:rPr>
      <w:b/>
      <w:bCs/>
    </w:rPr>
  </w:style>
  <w:style w:type="paragraph" w:styleId="Akapitzlist">
    <w:name w:val="List Paragraph"/>
    <w:basedOn w:val="Normalny"/>
    <w:uiPriority w:val="34"/>
    <w:qFormat/>
    <w:rsid w:val="00453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2C"/>
  </w:style>
  <w:style w:type="paragraph" w:styleId="Stopka">
    <w:name w:val="footer"/>
    <w:basedOn w:val="Normalny"/>
    <w:link w:val="StopkaZnak"/>
    <w:uiPriority w:val="99"/>
    <w:unhideWhenUsed/>
    <w:rsid w:val="0036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53B9D"/>
  </w:style>
  <w:style w:type="character" w:styleId="Pogrubienie">
    <w:name w:val="Strong"/>
    <w:basedOn w:val="Domylnaczcionkaakapitu"/>
    <w:uiPriority w:val="22"/>
    <w:qFormat/>
    <w:rsid w:val="00453B9D"/>
    <w:rPr>
      <w:b/>
      <w:bCs/>
    </w:rPr>
  </w:style>
  <w:style w:type="paragraph" w:styleId="Akapitzlist">
    <w:name w:val="List Paragraph"/>
    <w:basedOn w:val="Normalny"/>
    <w:uiPriority w:val="34"/>
    <w:qFormat/>
    <w:rsid w:val="00453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2C"/>
  </w:style>
  <w:style w:type="paragraph" w:styleId="Stopka">
    <w:name w:val="footer"/>
    <w:basedOn w:val="Normalny"/>
    <w:link w:val="StopkaZnak"/>
    <w:uiPriority w:val="99"/>
    <w:unhideWhenUsed/>
    <w:rsid w:val="0036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NAZWA UŻYTKOWNIKA</cp:lastModifiedBy>
  <cp:revision>4</cp:revision>
  <cp:lastPrinted>2015-02-26T09:00:00Z</cp:lastPrinted>
  <dcterms:created xsi:type="dcterms:W3CDTF">2015-02-26T09:08:00Z</dcterms:created>
  <dcterms:modified xsi:type="dcterms:W3CDTF">2015-02-27T10:25:00Z</dcterms:modified>
</cp:coreProperties>
</file>