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5D" w:rsidRDefault="003C1E5D" w:rsidP="00597955">
      <w:pPr>
        <w:spacing w:after="0" w:line="240" w:lineRule="auto"/>
        <w:rPr>
          <w:rFonts w:asciiTheme="minorHAnsi" w:hAnsiTheme="minorHAnsi"/>
        </w:rPr>
      </w:pPr>
    </w:p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7755"/>
      </w:tblGrid>
      <w:tr w:rsidR="002F1467" w:rsidRPr="00563756" w:rsidTr="00F3310C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2F1467" w:rsidRPr="00563756" w:rsidRDefault="00563756" w:rsidP="00F6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755" w:type="dxa"/>
            <w:vAlign w:val="center"/>
          </w:tcPr>
          <w:p w:rsidR="002F1467" w:rsidRPr="00563756" w:rsidRDefault="00563756" w:rsidP="005513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756">
              <w:rPr>
                <w:rFonts w:ascii="Times New Roman" w:hAnsi="Times New Roman"/>
                <w:sz w:val="24"/>
                <w:szCs w:val="24"/>
              </w:rPr>
              <w:t>PZA1s_053 A</w:t>
            </w:r>
          </w:p>
        </w:tc>
      </w:tr>
      <w:tr w:rsidR="002F1467" w:rsidRPr="00563756" w:rsidTr="008256DC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2F1467" w:rsidRPr="00563756" w:rsidRDefault="002F1467" w:rsidP="00F6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756">
              <w:rPr>
                <w:rFonts w:ascii="Times New Roman" w:hAnsi="Times New Roman"/>
                <w:sz w:val="24"/>
                <w:szCs w:val="24"/>
              </w:rPr>
              <w:t>Kierunek lub kierunki studiów</w:t>
            </w:r>
          </w:p>
        </w:tc>
        <w:tc>
          <w:tcPr>
            <w:tcW w:w="7755" w:type="dxa"/>
            <w:vAlign w:val="center"/>
          </w:tcPr>
          <w:p w:rsidR="002F1467" w:rsidRPr="00563756" w:rsidRDefault="00665FD7" w:rsidP="005513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756">
              <w:rPr>
                <w:rFonts w:ascii="Times New Roman" w:hAnsi="Times New Roman"/>
                <w:sz w:val="24"/>
                <w:szCs w:val="24"/>
              </w:rPr>
              <w:t xml:space="preserve">Pielęgnacja zwierząt i </w:t>
            </w:r>
            <w:proofErr w:type="spellStart"/>
            <w:r w:rsidRPr="00563756">
              <w:rPr>
                <w:rFonts w:ascii="Times New Roman" w:hAnsi="Times New Roman"/>
                <w:sz w:val="24"/>
                <w:szCs w:val="24"/>
              </w:rPr>
              <w:t>animaloterapia</w:t>
            </w:r>
            <w:proofErr w:type="spellEnd"/>
          </w:p>
        </w:tc>
      </w:tr>
      <w:tr w:rsidR="002F1467" w:rsidRPr="00563756" w:rsidTr="000F61F9">
        <w:trPr>
          <w:cantSplit/>
          <w:trHeight w:val="547"/>
          <w:jc w:val="center"/>
        </w:trPr>
        <w:tc>
          <w:tcPr>
            <w:tcW w:w="2819" w:type="dxa"/>
            <w:shd w:val="clear" w:color="auto" w:fill="F2F2F2"/>
          </w:tcPr>
          <w:p w:rsidR="002F1467" w:rsidRPr="00563756" w:rsidRDefault="002F1467" w:rsidP="00F6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756">
              <w:rPr>
                <w:rFonts w:ascii="Times New Roman" w:hAnsi="Times New Roman"/>
                <w:sz w:val="24"/>
                <w:szCs w:val="24"/>
              </w:rPr>
              <w:t>Nazwa modułu kształcenia</w:t>
            </w:r>
          </w:p>
        </w:tc>
        <w:tc>
          <w:tcPr>
            <w:tcW w:w="7755" w:type="dxa"/>
          </w:tcPr>
          <w:p w:rsidR="002F1467" w:rsidRPr="00563756" w:rsidRDefault="00665FD7" w:rsidP="005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756">
              <w:rPr>
                <w:rFonts w:ascii="Times New Roman" w:hAnsi="Times New Roman"/>
                <w:sz w:val="24"/>
                <w:szCs w:val="24"/>
              </w:rPr>
              <w:t xml:space="preserve">Komunikacja </w:t>
            </w:r>
            <w:proofErr w:type="spellStart"/>
            <w:r w:rsidRPr="00563756">
              <w:rPr>
                <w:rFonts w:ascii="Times New Roman" w:hAnsi="Times New Roman"/>
                <w:sz w:val="24"/>
                <w:szCs w:val="24"/>
              </w:rPr>
              <w:t>i</w:t>
            </w:r>
            <w:r w:rsidR="002F1467" w:rsidRPr="00563756">
              <w:rPr>
                <w:rFonts w:ascii="Times New Roman" w:hAnsi="Times New Roman"/>
                <w:sz w:val="24"/>
                <w:szCs w:val="24"/>
              </w:rPr>
              <w:t>nterperesonalna</w:t>
            </w:r>
            <w:proofErr w:type="spellEnd"/>
            <w:r w:rsidRPr="00563756">
              <w:rPr>
                <w:rFonts w:ascii="Times New Roman" w:hAnsi="Times New Roman"/>
                <w:sz w:val="24"/>
                <w:szCs w:val="24"/>
              </w:rPr>
              <w:t xml:space="preserve"> i techniki negocjacji</w:t>
            </w:r>
          </w:p>
        </w:tc>
      </w:tr>
      <w:tr w:rsidR="002F1467" w:rsidRPr="00563756" w:rsidTr="00F66936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2F1467" w:rsidRPr="00563756" w:rsidRDefault="002F1467" w:rsidP="00F6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756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7755" w:type="dxa"/>
          </w:tcPr>
          <w:p w:rsidR="002F1467" w:rsidRPr="00563756" w:rsidRDefault="002F1467" w:rsidP="005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756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2F1467" w:rsidRPr="00563756" w:rsidTr="008256DC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2F1467" w:rsidRPr="00563756" w:rsidRDefault="002F1467" w:rsidP="00F6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756">
              <w:rPr>
                <w:rFonts w:ascii="Times New Roman" w:hAnsi="Times New Roman"/>
                <w:sz w:val="24"/>
                <w:szCs w:val="24"/>
              </w:rPr>
              <w:t>Rodzaj modułu kształcenia (obowiązkowy/fakultatywny)</w:t>
            </w:r>
          </w:p>
        </w:tc>
        <w:tc>
          <w:tcPr>
            <w:tcW w:w="7755" w:type="dxa"/>
          </w:tcPr>
          <w:p w:rsidR="002F1467" w:rsidRPr="00563756" w:rsidRDefault="00563756" w:rsidP="005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fakultatywny</w:t>
            </w:r>
          </w:p>
        </w:tc>
      </w:tr>
      <w:tr w:rsidR="002F1467" w:rsidRPr="00563756" w:rsidTr="00F66936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2F1467" w:rsidRPr="00563756" w:rsidRDefault="002F1467" w:rsidP="00F6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756">
              <w:rPr>
                <w:rFonts w:ascii="Times New Roman" w:hAnsi="Times New Roman"/>
                <w:sz w:val="24"/>
                <w:szCs w:val="24"/>
              </w:rPr>
              <w:t>Poziom modułu kształcenia</w:t>
            </w:r>
          </w:p>
        </w:tc>
        <w:tc>
          <w:tcPr>
            <w:tcW w:w="7755" w:type="dxa"/>
            <w:vAlign w:val="center"/>
          </w:tcPr>
          <w:p w:rsidR="002F1467" w:rsidRPr="00563756" w:rsidRDefault="002F1467" w:rsidP="005637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75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F1467" w:rsidRPr="00563756" w:rsidTr="00F66936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2F1467" w:rsidRPr="00563756" w:rsidRDefault="002F1467" w:rsidP="00F6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756">
              <w:rPr>
                <w:rFonts w:ascii="Times New Roman" w:hAnsi="Times New Roman"/>
                <w:sz w:val="24"/>
                <w:szCs w:val="24"/>
              </w:rPr>
              <w:t>Rok studiów dla kierunku</w:t>
            </w:r>
          </w:p>
        </w:tc>
        <w:tc>
          <w:tcPr>
            <w:tcW w:w="7755" w:type="dxa"/>
            <w:vAlign w:val="center"/>
          </w:tcPr>
          <w:p w:rsidR="002F1467" w:rsidRPr="00563756" w:rsidRDefault="002F1467" w:rsidP="005513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7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1467" w:rsidRPr="00563756" w:rsidTr="00F66936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2F1467" w:rsidRPr="00563756" w:rsidRDefault="002F1467" w:rsidP="00F6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756">
              <w:rPr>
                <w:rFonts w:ascii="Times New Roman" w:hAnsi="Times New Roman"/>
                <w:sz w:val="24"/>
                <w:szCs w:val="24"/>
              </w:rPr>
              <w:t>Semestr dla kierunku</w:t>
            </w:r>
          </w:p>
        </w:tc>
        <w:tc>
          <w:tcPr>
            <w:tcW w:w="7755" w:type="dxa"/>
            <w:vAlign w:val="center"/>
          </w:tcPr>
          <w:p w:rsidR="002F1467" w:rsidRPr="00563756" w:rsidRDefault="002F1467" w:rsidP="005513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7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1467" w:rsidRPr="00563756" w:rsidTr="001B334B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2F1467" w:rsidRPr="00563756" w:rsidRDefault="002F1467" w:rsidP="00F6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756">
              <w:rPr>
                <w:rFonts w:ascii="Times New Roman" w:hAnsi="Times New Roman"/>
                <w:sz w:val="24"/>
                <w:szCs w:val="24"/>
              </w:rPr>
              <w:t xml:space="preserve">Liczba punktów ECTS z podziałem na kontaktowe/ </w:t>
            </w:r>
            <w:proofErr w:type="spellStart"/>
            <w:r w:rsidRPr="00563756">
              <w:rPr>
                <w:rFonts w:ascii="Times New Roman" w:hAnsi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7755" w:type="dxa"/>
            <w:vAlign w:val="center"/>
          </w:tcPr>
          <w:p w:rsidR="002F1467" w:rsidRPr="00563756" w:rsidRDefault="00323762" w:rsidP="003237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756">
              <w:rPr>
                <w:rFonts w:ascii="Times New Roman" w:hAnsi="Times New Roman"/>
                <w:sz w:val="24"/>
                <w:szCs w:val="24"/>
              </w:rPr>
              <w:t>2,0 (1,2/0,8</w:t>
            </w:r>
            <w:r w:rsidR="002F1467" w:rsidRPr="005637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F1467" w:rsidRPr="00563756" w:rsidTr="00F66936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2F1467" w:rsidRPr="00563756" w:rsidRDefault="002F1467" w:rsidP="00F6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756">
              <w:rPr>
                <w:rFonts w:ascii="Times New Roman" w:hAnsi="Times New Roman"/>
                <w:sz w:val="24"/>
                <w:szCs w:val="24"/>
              </w:rPr>
              <w:t xml:space="preserve">Nazwisko i imię osoby odpowiedzialnej - stopień naukowy </w:t>
            </w:r>
          </w:p>
        </w:tc>
        <w:tc>
          <w:tcPr>
            <w:tcW w:w="7755" w:type="dxa"/>
          </w:tcPr>
          <w:p w:rsidR="002F1467" w:rsidRPr="00563756" w:rsidRDefault="002F1467" w:rsidP="005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467" w:rsidRPr="00563756" w:rsidTr="00F66936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2F1467" w:rsidRPr="00563756" w:rsidRDefault="002F1467" w:rsidP="00F6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756">
              <w:rPr>
                <w:rFonts w:ascii="Times New Roman" w:hAnsi="Times New Roman"/>
                <w:sz w:val="24"/>
                <w:szCs w:val="24"/>
              </w:rPr>
              <w:t>Osoby współprowadzące</w:t>
            </w:r>
          </w:p>
        </w:tc>
        <w:tc>
          <w:tcPr>
            <w:tcW w:w="7755" w:type="dxa"/>
          </w:tcPr>
          <w:p w:rsidR="002F1467" w:rsidRPr="00563756" w:rsidRDefault="002F1467" w:rsidP="00F6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7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1467" w:rsidRPr="00563756" w:rsidTr="00F66936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2F1467" w:rsidRPr="00563756" w:rsidRDefault="002F1467" w:rsidP="00F6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756">
              <w:rPr>
                <w:rFonts w:ascii="Times New Roman" w:hAnsi="Times New Roman"/>
                <w:sz w:val="24"/>
                <w:szCs w:val="24"/>
              </w:rPr>
              <w:t>Jednostka oferująca przedmiot</w:t>
            </w:r>
          </w:p>
        </w:tc>
        <w:tc>
          <w:tcPr>
            <w:tcW w:w="7755" w:type="dxa"/>
          </w:tcPr>
          <w:p w:rsidR="002F1467" w:rsidRPr="00563756" w:rsidRDefault="00A61C5B" w:rsidP="005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756">
              <w:rPr>
                <w:rFonts w:ascii="Times New Roman" w:hAnsi="Times New Roman"/>
                <w:sz w:val="24"/>
                <w:szCs w:val="24"/>
              </w:rPr>
              <w:t>Wydział Biologii Środowiskowej</w:t>
            </w:r>
          </w:p>
        </w:tc>
      </w:tr>
      <w:tr w:rsidR="002F1467" w:rsidRPr="00563756" w:rsidTr="00F66936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2F1467" w:rsidRPr="00563756" w:rsidRDefault="002F1467" w:rsidP="00F6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756">
              <w:rPr>
                <w:rFonts w:ascii="Times New Roman" w:hAnsi="Times New Roman"/>
                <w:sz w:val="24"/>
                <w:szCs w:val="24"/>
              </w:rPr>
              <w:t>Cel modułu</w:t>
            </w:r>
          </w:p>
        </w:tc>
        <w:tc>
          <w:tcPr>
            <w:tcW w:w="7755" w:type="dxa"/>
          </w:tcPr>
          <w:p w:rsidR="002F1467" w:rsidRPr="00563756" w:rsidRDefault="006D2E8E" w:rsidP="0055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756">
              <w:rPr>
                <w:rFonts w:ascii="Times New Roman" w:hAnsi="Times New Roman"/>
                <w:sz w:val="24"/>
                <w:szCs w:val="24"/>
              </w:rPr>
              <w:t>Zapoznanie studentów z podstawami i rolą komunikacji interpersonalnej we współczesnym świecie, a w szczególności komunikacji w sytuacjach profesjonalnych, rozwiązywania konfliktów i negocjowania, percepcji odbiorcy, rozumienia innych i prezentowanie swojego zdania. Zainspirowanie do dalszego, samodzielnego zgłębiania tego zagadnienia, szczególnie w aspekcie opieki nad grupą.</w:t>
            </w:r>
          </w:p>
        </w:tc>
      </w:tr>
      <w:tr w:rsidR="002F1467" w:rsidRPr="00563756" w:rsidTr="00F66936">
        <w:trPr>
          <w:cantSplit/>
          <w:trHeight w:val="1104"/>
          <w:jc w:val="center"/>
        </w:trPr>
        <w:tc>
          <w:tcPr>
            <w:tcW w:w="2819" w:type="dxa"/>
            <w:shd w:val="clear" w:color="auto" w:fill="F2F2F2"/>
          </w:tcPr>
          <w:p w:rsidR="002F1467" w:rsidRPr="00563756" w:rsidRDefault="002F1467" w:rsidP="00F6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756">
              <w:rPr>
                <w:rFonts w:ascii="Times New Roman" w:hAnsi="Times New Roman"/>
                <w:sz w:val="24"/>
                <w:szCs w:val="24"/>
              </w:rPr>
              <w:t>Treści modułu kształcenia – zwarty opis ok. 100 słów.</w:t>
            </w:r>
          </w:p>
        </w:tc>
        <w:tc>
          <w:tcPr>
            <w:tcW w:w="7755" w:type="dxa"/>
          </w:tcPr>
          <w:p w:rsidR="002F1467" w:rsidRPr="00563756" w:rsidRDefault="006D2E8E" w:rsidP="00F6693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3756">
              <w:rPr>
                <w:rFonts w:ascii="Times New Roman" w:hAnsi="Times New Roman"/>
                <w:sz w:val="24"/>
                <w:szCs w:val="24"/>
              </w:rPr>
              <w:t>Podstawmy komunikacji interpersonalnej jako czynnika kształtującego stosunki międzyludzkie. Komunikacja werbalna i nie werbalna, negocjowanie, perswazja, percepcja odbiorcy, rozumienie innych, prezentowanie swojego zdania. Efektywne przekazywanie informacji i swojego stanowiska w tym podstawowe narzędzia skutecznej komunikacji. Motywowanie i manipulowanie oraz przywództwo i zarządzanie. Motywacja w rehabilitacji. Postawy i typy osobowości - płeć, uwarunkowania społeczne; - ich wpływ na jakość komunikacji interpersonalnej.  Budowanie wiarygodności, bariery komunikacyjne. Relacje w grupie – współpraca z trudnymi ludźmi w tym z trudną młodzieżą. Zarządzanie konfliktem.</w:t>
            </w:r>
          </w:p>
        </w:tc>
      </w:tr>
      <w:tr w:rsidR="002F1467" w:rsidRPr="00563756" w:rsidTr="00F66936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2F1467" w:rsidRPr="00563756" w:rsidRDefault="002F1467" w:rsidP="00F6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3756">
              <w:rPr>
                <w:rFonts w:ascii="Times New Roman" w:hAnsi="Times New Roman"/>
                <w:sz w:val="24"/>
                <w:szCs w:val="24"/>
              </w:rPr>
              <w:t>Zalecana lista lektur lub lektury obowiązkowe</w:t>
            </w:r>
          </w:p>
        </w:tc>
        <w:tc>
          <w:tcPr>
            <w:tcW w:w="7755" w:type="dxa"/>
          </w:tcPr>
          <w:p w:rsidR="002F1467" w:rsidRPr="00563756" w:rsidRDefault="002F1467" w:rsidP="0055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375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1) B. </w:t>
            </w:r>
            <w:proofErr w:type="spellStart"/>
            <w:r w:rsidRPr="00563756">
              <w:rPr>
                <w:rFonts w:ascii="Times New Roman" w:hAnsi="Times New Roman"/>
                <w:sz w:val="24"/>
                <w:szCs w:val="24"/>
                <w:lang w:eastAsia="pl-PL"/>
              </w:rPr>
              <w:t>Jamrożek</w:t>
            </w:r>
            <w:proofErr w:type="spellEnd"/>
            <w:r w:rsidRPr="0056375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J. Sobczak: Komunikacja interpersonalna, Wyd. </w:t>
            </w:r>
            <w:proofErr w:type="spellStart"/>
            <w:r w:rsidRPr="00563756">
              <w:rPr>
                <w:rFonts w:ascii="Times New Roman" w:hAnsi="Times New Roman"/>
                <w:sz w:val="24"/>
                <w:szCs w:val="24"/>
                <w:lang w:eastAsia="pl-PL"/>
              </w:rPr>
              <w:t>eMPi</w:t>
            </w:r>
            <w:proofErr w:type="spellEnd"/>
            <w:r w:rsidRPr="00563756">
              <w:rPr>
                <w:rFonts w:ascii="Times New Roman" w:hAnsi="Times New Roman"/>
                <w:sz w:val="24"/>
                <w:szCs w:val="24"/>
                <w:lang w:eastAsia="pl-PL"/>
              </w:rPr>
              <w:t>, Poznań  2000.</w:t>
            </w:r>
          </w:p>
          <w:p w:rsidR="002F1467" w:rsidRPr="00563756" w:rsidRDefault="002F1467" w:rsidP="0055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6375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2) M. </w:t>
            </w:r>
            <w:proofErr w:type="spellStart"/>
            <w:r w:rsidRPr="00563756">
              <w:rPr>
                <w:rFonts w:ascii="Times New Roman" w:hAnsi="Times New Roman"/>
                <w:sz w:val="24"/>
                <w:szCs w:val="24"/>
                <w:lang w:eastAsia="pl-PL"/>
              </w:rPr>
              <w:t>Mckay</w:t>
            </w:r>
            <w:proofErr w:type="spellEnd"/>
            <w:r w:rsidRPr="0056375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M. Davis, P. </w:t>
            </w:r>
            <w:proofErr w:type="spellStart"/>
            <w:r w:rsidRPr="00563756">
              <w:rPr>
                <w:rFonts w:ascii="Times New Roman" w:hAnsi="Times New Roman"/>
                <w:sz w:val="24"/>
                <w:szCs w:val="24"/>
                <w:lang w:eastAsia="pl-PL"/>
              </w:rPr>
              <w:t>Fanning</w:t>
            </w:r>
            <w:proofErr w:type="spellEnd"/>
            <w:r w:rsidRPr="00563756">
              <w:rPr>
                <w:rFonts w:ascii="Times New Roman" w:hAnsi="Times New Roman"/>
                <w:sz w:val="24"/>
                <w:szCs w:val="24"/>
                <w:lang w:eastAsia="pl-PL"/>
              </w:rPr>
              <w:t>: Sztuka skutecznego porozumiewania się, Gdańsk 2002.</w:t>
            </w:r>
          </w:p>
        </w:tc>
      </w:tr>
      <w:tr w:rsidR="002F1467" w:rsidRPr="00563756" w:rsidTr="00F66936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2F1467" w:rsidRPr="00563756" w:rsidRDefault="002F1467" w:rsidP="00F6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756">
              <w:rPr>
                <w:rFonts w:ascii="Times New Roman" w:hAnsi="Times New Roman"/>
                <w:sz w:val="24"/>
                <w:szCs w:val="24"/>
              </w:rPr>
              <w:t>Planowane formy/ działania/ metody dydaktyczne</w:t>
            </w:r>
          </w:p>
        </w:tc>
        <w:tc>
          <w:tcPr>
            <w:tcW w:w="7755" w:type="dxa"/>
          </w:tcPr>
          <w:p w:rsidR="002F1467" w:rsidRPr="00563756" w:rsidRDefault="002F1467" w:rsidP="002F1467">
            <w:pPr>
              <w:shd w:val="clear" w:color="auto" w:fill="FFFFFF"/>
              <w:spacing w:after="0" w:line="240" w:lineRule="auto"/>
              <w:ind w:right="624"/>
              <w:rPr>
                <w:rFonts w:ascii="Times New Roman" w:hAnsi="Times New Roman"/>
                <w:sz w:val="24"/>
                <w:szCs w:val="24"/>
              </w:rPr>
            </w:pPr>
            <w:r w:rsidRPr="00563756">
              <w:rPr>
                <w:rFonts w:ascii="Times New Roman" w:hAnsi="Times New Roman"/>
                <w:sz w:val="24"/>
                <w:szCs w:val="24"/>
              </w:rPr>
              <w:t>Wykład, elementy wykładu dyskusyjnego, samodzielne wykorzystanie źródeł internetowych i pisanych, pisanie listu eseju, innego dokumentu, prezentacji</w:t>
            </w:r>
          </w:p>
        </w:tc>
      </w:tr>
    </w:tbl>
    <w:p w:rsidR="00476425" w:rsidRDefault="00476425" w:rsidP="00597955">
      <w:pPr>
        <w:spacing w:after="0" w:line="240" w:lineRule="auto"/>
        <w:rPr>
          <w:rFonts w:asciiTheme="minorHAnsi" w:hAnsiTheme="minorHAnsi"/>
        </w:rPr>
      </w:pPr>
    </w:p>
    <w:p w:rsidR="008C603C" w:rsidRDefault="008C603C" w:rsidP="00597955">
      <w:pPr>
        <w:spacing w:after="0" w:line="240" w:lineRule="auto"/>
        <w:rPr>
          <w:rFonts w:asciiTheme="minorHAnsi" w:hAnsiTheme="minorHAnsi"/>
        </w:rPr>
      </w:pPr>
    </w:p>
    <w:p w:rsidR="008C603C" w:rsidRDefault="008C603C" w:rsidP="00597955">
      <w:pPr>
        <w:spacing w:after="0" w:line="240" w:lineRule="auto"/>
        <w:rPr>
          <w:rFonts w:asciiTheme="minorHAnsi" w:hAnsiTheme="minorHAnsi"/>
        </w:rPr>
      </w:pPr>
    </w:p>
    <w:p w:rsidR="00476425" w:rsidRDefault="00476425" w:rsidP="00597955">
      <w:pPr>
        <w:spacing w:after="0" w:line="240" w:lineRule="auto"/>
        <w:rPr>
          <w:rFonts w:asciiTheme="minorHAnsi" w:hAnsiTheme="minorHAnsi"/>
        </w:rPr>
      </w:pPr>
    </w:p>
    <w:p w:rsidR="00476425" w:rsidRDefault="00476425" w:rsidP="00597955">
      <w:pPr>
        <w:spacing w:after="0" w:line="240" w:lineRule="auto"/>
        <w:rPr>
          <w:rFonts w:asciiTheme="minorHAnsi" w:hAnsiTheme="minorHAnsi"/>
        </w:rPr>
      </w:pPr>
    </w:p>
    <w:sectPr w:rsidR="00476425" w:rsidSect="00FD3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AF4"/>
    <w:multiLevelType w:val="hybridMultilevel"/>
    <w:tmpl w:val="5AF268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18150257"/>
    <w:multiLevelType w:val="hybridMultilevel"/>
    <w:tmpl w:val="03FA1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E7FDA"/>
    <w:multiLevelType w:val="hybridMultilevel"/>
    <w:tmpl w:val="368C2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49D511C"/>
    <w:multiLevelType w:val="hybridMultilevel"/>
    <w:tmpl w:val="D85CB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46942"/>
    <w:multiLevelType w:val="hybridMultilevel"/>
    <w:tmpl w:val="AE0444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512FF"/>
    <w:multiLevelType w:val="hybridMultilevel"/>
    <w:tmpl w:val="0D027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26B78"/>
    <w:multiLevelType w:val="hybridMultilevel"/>
    <w:tmpl w:val="7792A1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6FA3FD9"/>
    <w:multiLevelType w:val="hybridMultilevel"/>
    <w:tmpl w:val="514AE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A9"/>
    <w:rsid w:val="00022681"/>
    <w:rsid w:val="00024128"/>
    <w:rsid w:val="00063F1E"/>
    <w:rsid w:val="000811F5"/>
    <w:rsid w:val="00093624"/>
    <w:rsid w:val="000D2884"/>
    <w:rsid w:val="000D290B"/>
    <w:rsid w:val="000D6350"/>
    <w:rsid w:val="001176A3"/>
    <w:rsid w:val="0012492C"/>
    <w:rsid w:val="00136BA5"/>
    <w:rsid w:val="0014713D"/>
    <w:rsid w:val="00160956"/>
    <w:rsid w:val="00197D9C"/>
    <w:rsid w:val="001A7A17"/>
    <w:rsid w:val="001D5022"/>
    <w:rsid w:val="001E15AF"/>
    <w:rsid w:val="001E4442"/>
    <w:rsid w:val="00255E8F"/>
    <w:rsid w:val="00261323"/>
    <w:rsid w:val="002846C5"/>
    <w:rsid w:val="0028750E"/>
    <w:rsid w:val="00297D24"/>
    <w:rsid w:val="002A52C6"/>
    <w:rsid w:val="002C0D76"/>
    <w:rsid w:val="002E17CD"/>
    <w:rsid w:val="002F1467"/>
    <w:rsid w:val="00307063"/>
    <w:rsid w:val="00315530"/>
    <w:rsid w:val="00323762"/>
    <w:rsid w:val="00325389"/>
    <w:rsid w:val="003733FD"/>
    <w:rsid w:val="003900F2"/>
    <w:rsid w:val="003B40FB"/>
    <w:rsid w:val="003C1E5D"/>
    <w:rsid w:val="003E6E0B"/>
    <w:rsid w:val="003F1286"/>
    <w:rsid w:val="003F2341"/>
    <w:rsid w:val="003F722F"/>
    <w:rsid w:val="004173F7"/>
    <w:rsid w:val="00433992"/>
    <w:rsid w:val="00472129"/>
    <w:rsid w:val="00476425"/>
    <w:rsid w:val="004A28F3"/>
    <w:rsid w:val="004A5D5A"/>
    <w:rsid w:val="004D5D94"/>
    <w:rsid w:val="00511F16"/>
    <w:rsid w:val="005633B1"/>
    <w:rsid w:val="00563756"/>
    <w:rsid w:val="00577A83"/>
    <w:rsid w:val="005874DC"/>
    <w:rsid w:val="00587AE3"/>
    <w:rsid w:val="00597955"/>
    <w:rsid w:val="005C28F1"/>
    <w:rsid w:val="006026AE"/>
    <w:rsid w:val="00624380"/>
    <w:rsid w:val="0064469D"/>
    <w:rsid w:val="00652E28"/>
    <w:rsid w:val="00652E70"/>
    <w:rsid w:val="00656629"/>
    <w:rsid w:val="0065705F"/>
    <w:rsid w:val="00665FD7"/>
    <w:rsid w:val="00697CB6"/>
    <w:rsid w:val="006B0DA3"/>
    <w:rsid w:val="006B5B42"/>
    <w:rsid w:val="006B5EDC"/>
    <w:rsid w:val="006D2E8E"/>
    <w:rsid w:val="006D6576"/>
    <w:rsid w:val="006E5885"/>
    <w:rsid w:val="00705507"/>
    <w:rsid w:val="00711C8A"/>
    <w:rsid w:val="00713E1E"/>
    <w:rsid w:val="00751F7A"/>
    <w:rsid w:val="00753C36"/>
    <w:rsid w:val="007867EB"/>
    <w:rsid w:val="007904CE"/>
    <w:rsid w:val="007A68C6"/>
    <w:rsid w:val="007D5F9A"/>
    <w:rsid w:val="00807DA2"/>
    <w:rsid w:val="00821185"/>
    <w:rsid w:val="00831673"/>
    <w:rsid w:val="00842CCE"/>
    <w:rsid w:val="00843986"/>
    <w:rsid w:val="00847E54"/>
    <w:rsid w:val="00850628"/>
    <w:rsid w:val="00875ADA"/>
    <w:rsid w:val="00887EC0"/>
    <w:rsid w:val="008926B1"/>
    <w:rsid w:val="008A73CA"/>
    <w:rsid w:val="008C12FA"/>
    <w:rsid w:val="008C603C"/>
    <w:rsid w:val="008C6A72"/>
    <w:rsid w:val="00903251"/>
    <w:rsid w:val="00915FCE"/>
    <w:rsid w:val="009552FF"/>
    <w:rsid w:val="009B6C09"/>
    <w:rsid w:val="009C3A6A"/>
    <w:rsid w:val="009E29CE"/>
    <w:rsid w:val="009F0A90"/>
    <w:rsid w:val="00A002F5"/>
    <w:rsid w:val="00A419D7"/>
    <w:rsid w:val="00A47157"/>
    <w:rsid w:val="00A579DD"/>
    <w:rsid w:val="00A60C37"/>
    <w:rsid w:val="00A6198D"/>
    <w:rsid w:val="00A61C5B"/>
    <w:rsid w:val="00A73888"/>
    <w:rsid w:val="00A82A36"/>
    <w:rsid w:val="00A93581"/>
    <w:rsid w:val="00AB7976"/>
    <w:rsid w:val="00AC738C"/>
    <w:rsid w:val="00AD28AD"/>
    <w:rsid w:val="00B00411"/>
    <w:rsid w:val="00B032A7"/>
    <w:rsid w:val="00B13D95"/>
    <w:rsid w:val="00B31BF2"/>
    <w:rsid w:val="00B33B11"/>
    <w:rsid w:val="00B4353B"/>
    <w:rsid w:val="00B60A85"/>
    <w:rsid w:val="00B624B7"/>
    <w:rsid w:val="00BA780E"/>
    <w:rsid w:val="00BB35D7"/>
    <w:rsid w:val="00BC5D34"/>
    <w:rsid w:val="00BD6C48"/>
    <w:rsid w:val="00BF70A4"/>
    <w:rsid w:val="00C00C39"/>
    <w:rsid w:val="00C21DA0"/>
    <w:rsid w:val="00C4775E"/>
    <w:rsid w:val="00C537F2"/>
    <w:rsid w:val="00C76D34"/>
    <w:rsid w:val="00C83062"/>
    <w:rsid w:val="00C928D8"/>
    <w:rsid w:val="00CB02B6"/>
    <w:rsid w:val="00CB2AE0"/>
    <w:rsid w:val="00CD3481"/>
    <w:rsid w:val="00CD6ACC"/>
    <w:rsid w:val="00D00579"/>
    <w:rsid w:val="00D30530"/>
    <w:rsid w:val="00D51C7A"/>
    <w:rsid w:val="00D526FC"/>
    <w:rsid w:val="00D6069F"/>
    <w:rsid w:val="00D60B4A"/>
    <w:rsid w:val="00D708A6"/>
    <w:rsid w:val="00D80D74"/>
    <w:rsid w:val="00D87000"/>
    <w:rsid w:val="00D91044"/>
    <w:rsid w:val="00DE4A29"/>
    <w:rsid w:val="00DF13F2"/>
    <w:rsid w:val="00E00143"/>
    <w:rsid w:val="00E10052"/>
    <w:rsid w:val="00E127D8"/>
    <w:rsid w:val="00E26DA9"/>
    <w:rsid w:val="00E463D6"/>
    <w:rsid w:val="00E6362B"/>
    <w:rsid w:val="00E95946"/>
    <w:rsid w:val="00EE63A5"/>
    <w:rsid w:val="00EF5AF2"/>
    <w:rsid w:val="00F02674"/>
    <w:rsid w:val="00F14697"/>
    <w:rsid w:val="00F2101C"/>
    <w:rsid w:val="00F427C9"/>
    <w:rsid w:val="00F45385"/>
    <w:rsid w:val="00F64BEB"/>
    <w:rsid w:val="00F64C00"/>
    <w:rsid w:val="00F675C2"/>
    <w:rsid w:val="00F968BC"/>
    <w:rsid w:val="00F971F2"/>
    <w:rsid w:val="00FA18E4"/>
    <w:rsid w:val="00FA6629"/>
    <w:rsid w:val="00FD359D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69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915FCE"/>
    <w:rPr>
      <w:rFonts w:ascii="Calibri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15FC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E17CD"/>
    <w:pPr>
      <w:ind w:left="720"/>
      <w:contextualSpacing/>
    </w:pPr>
    <w:rPr>
      <w:rFonts w:eastAsia="Calibri"/>
    </w:rPr>
  </w:style>
  <w:style w:type="paragraph" w:styleId="NormalnyWeb">
    <w:name w:val="Normal (Web)"/>
    <w:basedOn w:val="Normalny"/>
    <w:uiPriority w:val="99"/>
    <w:semiHidden/>
    <w:unhideWhenUsed/>
    <w:rsid w:val="00F14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6B0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69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915FCE"/>
    <w:rPr>
      <w:rFonts w:ascii="Calibri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15FC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E17CD"/>
    <w:pPr>
      <w:ind w:left="720"/>
      <w:contextualSpacing/>
    </w:pPr>
    <w:rPr>
      <w:rFonts w:eastAsia="Calibri"/>
    </w:rPr>
  </w:style>
  <w:style w:type="paragraph" w:styleId="NormalnyWeb">
    <w:name w:val="Normal (Web)"/>
    <w:basedOn w:val="Normalny"/>
    <w:uiPriority w:val="99"/>
    <w:semiHidden/>
    <w:unhideWhenUsed/>
    <w:rsid w:val="00F14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6B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 uu_uu</vt:lpstr>
    </vt:vector>
  </TitlesOfParts>
  <Company>up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uu_uu</dc:title>
  <dc:creator>up</dc:creator>
  <cp:lastModifiedBy>komp</cp:lastModifiedBy>
  <cp:revision>4</cp:revision>
  <cp:lastPrinted>2015-02-19T10:30:00Z</cp:lastPrinted>
  <dcterms:created xsi:type="dcterms:W3CDTF">2019-10-15T12:23:00Z</dcterms:created>
  <dcterms:modified xsi:type="dcterms:W3CDTF">2019-11-21T14:04:00Z</dcterms:modified>
</cp:coreProperties>
</file>