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802"/>
      </w:tblGrid>
      <w:tr w:rsidR="00A81708" w:rsidRPr="0098084C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A81708" w:rsidRPr="0098084C" w:rsidRDefault="00A81708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4C">
              <w:rPr>
                <w:rFonts w:ascii="Times New Roman" w:hAnsi="Times New Roman"/>
                <w:sz w:val="24"/>
                <w:szCs w:val="24"/>
              </w:rPr>
              <w:t>Kod</w:t>
            </w:r>
          </w:p>
        </w:tc>
        <w:tc>
          <w:tcPr>
            <w:tcW w:w="7802" w:type="dxa"/>
          </w:tcPr>
          <w:p w:rsidR="00A81708" w:rsidRPr="0098084C" w:rsidRDefault="0098084C" w:rsidP="00D12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4C">
              <w:rPr>
                <w:rFonts w:ascii="Times New Roman" w:hAnsi="Times New Roman"/>
                <w:sz w:val="24"/>
                <w:szCs w:val="24"/>
              </w:rPr>
              <w:t>PZA1s_042</w:t>
            </w:r>
          </w:p>
        </w:tc>
      </w:tr>
      <w:tr w:rsidR="00A81708" w:rsidRPr="0098084C" w:rsidTr="00C0713B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A81708" w:rsidRPr="0098084C" w:rsidRDefault="00A81708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4C">
              <w:rPr>
                <w:rFonts w:ascii="Times New Roman" w:hAnsi="Times New Roman"/>
                <w:sz w:val="24"/>
                <w:szCs w:val="24"/>
              </w:rPr>
              <w:t>Kierunek lub kierunki studiów</w:t>
            </w:r>
          </w:p>
        </w:tc>
        <w:tc>
          <w:tcPr>
            <w:tcW w:w="7802" w:type="dxa"/>
            <w:vAlign w:val="center"/>
          </w:tcPr>
          <w:p w:rsidR="00A81708" w:rsidRPr="0098084C" w:rsidRDefault="004251D7" w:rsidP="00F7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4C">
              <w:rPr>
                <w:rFonts w:ascii="Times New Roman" w:hAnsi="Times New Roman"/>
                <w:sz w:val="24"/>
                <w:szCs w:val="24"/>
              </w:rPr>
              <w:t xml:space="preserve">Pielęgnacja zwierząt i </w:t>
            </w:r>
            <w:proofErr w:type="spellStart"/>
            <w:r w:rsidRPr="0098084C">
              <w:rPr>
                <w:rFonts w:ascii="Times New Roman" w:hAnsi="Times New Roman"/>
                <w:sz w:val="24"/>
                <w:szCs w:val="24"/>
              </w:rPr>
              <w:t>animaloterapia</w:t>
            </w:r>
            <w:proofErr w:type="spellEnd"/>
          </w:p>
        </w:tc>
      </w:tr>
      <w:tr w:rsidR="00A81708" w:rsidRPr="0098084C" w:rsidTr="00C0713B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A81708" w:rsidRPr="0098084C" w:rsidRDefault="00A81708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4C">
              <w:rPr>
                <w:rFonts w:ascii="Times New Roman" w:hAnsi="Times New Roman"/>
                <w:sz w:val="24"/>
                <w:szCs w:val="24"/>
              </w:rPr>
              <w:t>Nazwa modułu kształcenia</w:t>
            </w:r>
          </w:p>
        </w:tc>
        <w:tc>
          <w:tcPr>
            <w:tcW w:w="7802" w:type="dxa"/>
            <w:vAlign w:val="center"/>
          </w:tcPr>
          <w:p w:rsidR="00A81708" w:rsidRPr="0098084C" w:rsidRDefault="004251D7" w:rsidP="003A3A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084C">
              <w:rPr>
                <w:rFonts w:ascii="Times New Roman" w:hAnsi="Times New Roman"/>
                <w:b/>
                <w:sz w:val="24"/>
                <w:szCs w:val="24"/>
              </w:rPr>
              <w:t>Planowanie doświadczeń</w:t>
            </w:r>
          </w:p>
        </w:tc>
      </w:tr>
      <w:tr w:rsidR="00A81708" w:rsidRPr="0098084C" w:rsidTr="00C0713B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A81708" w:rsidRPr="0098084C" w:rsidRDefault="00A81708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  <w:vAlign w:val="center"/>
          </w:tcPr>
          <w:p w:rsidR="004251D7" w:rsidRPr="0098084C" w:rsidRDefault="004251D7" w:rsidP="00F7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084C">
              <w:rPr>
                <w:rStyle w:val="alt-edited"/>
                <w:rFonts w:ascii="Times New Roman" w:hAnsi="Times New Roman"/>
                <w:sz w:val="24"/>
                <w:szCs w:val="24"/>
                <w:lang w:val="en-US"/>
              </w:rPr>
              <w:t>Experiment design</w:t>
            </w:r>
          </w:p>
        </w:tc>
      </w:tr>
      <w:tr w:rsidR="00A81708" w:rsidRPr="0098084C" w:rsidTr="002C2C6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A81708" w:rsidRPr="0098084C" w:rsidRDefault="00A81708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4C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7802" w:type="dxa"/>
            <w:vAlign w:val="center"/>
          </w:tcPr>
          <w:p w:rsidR="00A81708" w:rsidRPr="0098084C" w:rsidRDefault="00A81708" w:rsidP="00F7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4C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A81708" w:rsidRPr="0098084C" w:rsidTr="002C2C6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A81708" w:rsidRPr="0098084C" w:rsidRDefault="00A81708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4C">
              <w:rPr>
                <w:rFonts w:ascii="Times New Roman" w:hAnsi="Times New Roman"/>
                <w:sz w:val="24"/>
                <w:szCs w:val="24"/>
              </w:rPr>
              <w:t>Rodzaj modułu kształcenia (obowiązkowy/fakultatywny)</w:t>
            </w:r>
          </w:p>
        </w:tc>
        <w:tc>
          <w:tcPr>
            <w:tcW w:w="7802" w:type="dxa"/>
            <w:vAlign w:val="center"/>
          </w:tcPr>
          <w:p w:rsidR="00A81708" w:rsidRPr="0098084C" w:rsidRDefault="00EA29EC" w:rsidP="00F7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4C">
              <w:rPr>
                <w:rFonts w:ascii="Times New Roman" w:hAnsi="Times New Roman"/>
                <w:sz w:val="24"/>
                <w:szCs w:val="24"/>
              </w:rPr>
              <w:t>o</w:t>
            </w:r>
            <w:r w:rsidR="00D127B4" w:rsidRPr="0098084C">
              <w:rPr>
                <w:rFonts w:ascii="Times New Roman" w:hAnsi="Times New Roman"/>
                <w:sz w:val="24"/>
                <w:szCs w:val="24"/>
              </w:rPr>
              <w:t>bowiązkowy</w:t>
            </w:r>
          </w:p>
        </w:tc>
      </w:tr>
      <w:tr w:rsidR="00A81708" w:rsidRPr="0098084C" w:rsidTr="002C2C6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A81708" w:rsidRPr="0098084C" w:rsidRDefault="00A81708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4C">
              <w:rPr>
                <w:rFonts w:ascii="Times New Roman" w:hAnsi="Times New Roman"/>
                <w:sz w:val="24"/>
                <w:szCs w:val="24"/>
              </w:rPr>
              <w:t>Poziom modułu kształcenia</w:t>
            </w:r>
          </w:p>
        </w:tc>
        <w:tc>
          <w:tcPr>
            <w:tcW w:w="7802" w:type="dxa"/>
            <w:vAlign w:val="center"/>
          </w:tcPr>
          <w:p w:rsidR="00A81708" w:rsidRPr="0098084C" w:rsidRDefault="00EA29EC" w:rsidP="006B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4C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A81708" w:rsidRPr="0098084C" w:rsidTr="002C2C6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A81708" w:rsidRPr="0098084C" w:rsidRDefault="00A81708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4C">
              <w:rPr>
                <w:rFonts w:ascii="Times New Roman" w:hAnsi="Times New Roman"/>
                <w:sz w:val="24"/>
                <w:szCs w:val="24"/>
              </w:rPr>
              <w:t>Rok studiów dla kierunku</w:t>
            </w:r>
          </w:p>
        </w:tc>
        <w:tc>
          <w:tcPr>
            <w:tcW w:w="7802" w:type="dxa"/>
            <w:vAlign w:val="center"/>
          </w:tcPr>
          <w:p w:rsidR="00A81708" w:rsidRPr="0098084C" w:rsidRDefault="00D127B4" w:rsidP="00F7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81708" w:rsidRPr="0098084C" w:rsidTr="002C2C6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A81708" w:rsidRPr="0098084C" w:rsidRDefault="00A81708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4C">
              <w:rPr>
                <w:rFonts w:ascii="Times New Roman" w:hAnsi="Times New Roman"/>
                <w:sz w:val="24"/>
                <w:szCs w:val="24"/>
              </w:rPr>
              <w:t>Semestr dla kierunku</w:t>
            </w:r>
          </w:p>
        </w:tc>
        <w:tc>
          <w:tcPr>
            <w:tcW w:w="7802" w:type="dxa"/>
            <w:vAlign w:val="center"/>
          </w:tcPr>
          <w:p w:rsidR="00A81708" w:rsidRPr="0098084C" w:rsidRDefault="00EA29EC" w:rsidP="00F77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81708" w:rsidRPr="0098084C" w:rsidTr="002C2C6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A81708" w:rsidRPr="0098084C" w:rsidRDefault="00A81708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4C">
              <w:rPr>
                <w:rFonts w:ascii="Times New Roman" w:hAnsi="Times New Roman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98084C">
              <w:rPr>
                <w:rFonts w:ascii="Times New Roman" w:hAnsi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7802" w:type="dxa"/>
            <w:vAlign w:val="center"/>
          </w:tcPr>
          <w:p w:rsidR="00A81708" w:rsidRPr="0098084C" w:rsidRDefault="00F358CC" w:rsidP="0058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4C">
              <w:rPr>
                <w:rFonts w:ascii="Times New Roman" w:hAnsi="Times New Roman"/>
                <w:sz w:val="24"/>
                <w:szCs w:val="24"/>
              </w:rPr>
              <w:t>2 (</w:t>
            </w:r>
            <w:r w:rsidR="00582ED5" w:rsidRPr="0098084C">
              <w:rPr>
                <w:rFonts w:ascii="Times New Roman" w:hAnsi="Times New Roman"/>
                <w:sz w:val="24"/>
                <w:szCs w:val="24"/>
              </w:rPr>
              <w:t>1</w:t>
            </w:r>
            <w:r w:rsidRPr="0098084C">
              <w:rPr>
                <w:rFonts w:ascii="Times New Roman" w:hAnsi="Times New Roman"/>
                <w:sz w:val="24"/>
                <w:szCs w:val="24"/>
              </w:rPr>
              <w:t>,</w:t>
            </w:r>
            <w:r w:rsidR="00582ED5" w:rsidRPr="0098084C">
              <w:rPr>
                <w:rFonts w:ascii="Times New Roman" w:hAnsi="Times New Roman"/>
                <w:sz w:val="24"/>
                <w:szCs w:val="24"/>
              </w:rPr>
              <w:t>48</w:t>
            </w:r>
            <w:r w:rsidRPr="0098084C">
              <w:rPr>
                <w:rFonts w:ascii="Times New Roman" w:hAnsi="Times New Roman"/>
                <w:sz w:val="24"/>
                <w:szCs w:val="24"/>
              </w:rPr>
              <w:t>/</w:t>
            </w:r>
            <w:r w:rsidR="00582ED5" w:rsidRPr="0098084C">
              <w:rPr>
                <w:rFonts w:ascii="Times New Roman" w:hAnsi="Times New Roman"/>
                <w:sz w:val="24"/>
                <w:szCs w:val="24"/>
              </w:rPr>
              <w:t>0</w:t>
            </w:r>
            <w:r w:rsidRPr="0098084C">
              <w:rPr>
                <w:rFonts w:ascii="Times New Roman" w:hAnsi="Times New Roman"/>
                <w:sz w:val="24"/>
                <w:szCs w:val="24"/>
              </w:rPr>
              <w:t>,</w:t>
            </w:r>
            <w:r w:rsidR="00582ED5" w:rsidRPr="0098084C">
              <w:rPr>
                <w:rFonts w:ascii="Times New Roman" w:hAnsi="Times New Roman"/>
                <w:sz w:val="24"/>
                <w:szCs w:val="24"/>
              </w:rPr>
              <w:t>52</w:t>
            </w:r>
            <w:r w:rsidRPr="009808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81708" w:rsidRPr="0098084C" w:rsidTr="002C2C6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A81708" w:rsidRPr="0098084C" w:rsidRDefault="00A81708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4C">
              <w:rPr>
                <w:rFonts w:ascii="Times New Roman" w:hAnsi="Times New Roman"/>
                <w:sz w:val="24"/>
                <w:szCs w:val="24"/>
              </w:rPr>
              <w:t xml:space="preserve">Nazwisko i imię osoby odpowiedzialnej - stopień naukowy </w:t>
            </w:r>
          </w:p>
        </w:tc>
        <w:tc>
          <w:tcPr>
            <w:tcW w:w="7802" w:type="dxa"/>
            <w:vAlign w:val="center"/>
          </w:tcPr>
          <w:p w:rsidR="00A81708" w:rsidRPr="0098084C" w:rsidRDefault="00A81708" w:rsidP="000439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708" w:rsidRPr="0098084C" w:rsidTr="002C2C6E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A81708" w:rsidRPr="0098084C" w:rsidRDefault="00A81708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4C">
              <w:rPr>
                <w:rFonts w:ascii="Times New Roman" w:hAnsi="Times New Roman"/>
                <w:sz w:val="24"/>
                <w:szCs w:val="24"/>
              </w:rPr>
              <w:t>Osoby współprowadzące</w:t>
            </w:r>
          </w:p>
        </w:tc>
        <w:tc>
          <w:tcPr>
            <w:tcW w:w="7802" w:type="dxa"/>
            <w:vAlign w:val="center"/>
          </w:tcPr>
          <w:p w:rsidR="00A81708" w:rsidRPr="0098084C" w:rsidRDefault="00A81708" w:rsidP="00E73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708" w:rsidRPr="0098084C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A81708" w:rsidRPr="0098084C" w:rsidRDefault="00A81708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4C">
              <w:rPr>
                <w:rFonts w:ascii="Times New Roman" w:hAnsi="Times New Roman"/>
                <w:sz w:val="24"/>
                <w:szCs w:val="24"/>
              </w:rPr>
              <w:t>Jednostka oferująca przedmiot</w:t>
            </w:r>
          </w:p>
        </w:tc>
        <w:tc>
          <w:tcPr>
            <w:tcW w:w="7802" w:type="dxa"/>
          </w:tcPr>
          <w:p w:rsidR="00A81708" w:rsidRPr="0098084C" w:rsidRDefault="00E733D3" w:rsidP="001A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4C">
              <w:rPr>
                <w:rFonts w:ascii="Times New Roman" w:hAnsi="Times New Roman"/>
                <w:sz w:val="24"/>
                <w:szCs w:val="24"/>
              </w:rPr>
              <w:t>Wydział Nauk o Zwierzętach i Biogospodarki</w:t>
            </w:r>
          </w:p>
        </w:tc>
      </w:tr>
      <w:tr w:rsidR="003B4148" w:rsidRPr="0098084C" w:rsidTr="00D45073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B4148" w:rsidRPr="0098084C" w:rsidRDefault="003B4148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4C">
              <w:rPr>
                <w:rFonts w:ascii="Times New Roman" w:hAnsi="Times New Roman"/>
                <w:sz w:val="24"/>
                <w:szCs w:val="24"/>
              </w:rPr>
              <w:t>Cel modułu</w:t>
            </w:r>
          </w:p>
        </w:tc>
        <w:tc>
          <w:tcPr>
            <w:tcW w:w="7802" w:type="dxa"/>
          </w:tcPr>
          <w:p w:rsidR="003B4148" w:rsidRPr="0098084C" w:rsidRDefault="001F7772" w:rsidP="001F7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4C">
              <w:rPr>
                <w:rFonts w:ascii="Times New Roman" w:hAnsi="Times New Roman"/>
                <w:sz w:val="24"/>
                <w:szCs w:val="24"/>
              </w:rPr>
              <w:t xml:space="preserve">Poznanie narzędzi statystycznych opisujących zebrane dane. </w:t>
            </w:r>
            <w:r w:rsidR="003B4148" w:rsidRPr="0098084C">
              <w:rPr>
                <w:rFonts w:ascii="Times New Roman" w:hAnsi="Times New Roman"/>
                <w:sz w:val="24"/>
                <w:szCs w:val="24"/>
              </w:rPr>
              <w:t xml:space="preserve">Nabycie praktycznych umiejętności przygotowania i przeprowadzenia podstawowych analiz danych; dobór odpowiedniej metody analizy do danych; weryfikacja hipotez; umiejętność </w:t>
            </w:r>
            <w:r w:rsidRPr="0098084C">
              <w:rPr>
                <w:rFonts w:ascii="Times New Roman" w:hAnsi="Times New Roman"/>
                <w:sz w:val="24"/>
                <w:szCs w:val="24"/>
              </w:rPr>
              <w:t>opisu</w:t>
            </w:r>
            <w:r w:rsidR="003B4148" w:rsidRPr="0098084C">
              <w:rPr>
                <w:rFonts w:ascii="Times New Roman" w:hAnsi="Times New Roman"/>
                <w:sz w:val="24"/>
                <w:szCs w:val="24"/>
              </w:rPr>
              <w:t xml:space="preserve"> i interpretacji uzyskanych wyników.</w:t>
            </w:r>
          </w:p>
        </w:tc>
      </w:tr>
      <w:tr w:rsidR="006C6B05" w:rsidRPr="0098084C" w:rsidTr="008E3AB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6C6B05" w:rsidRPr="0098084C" w:rsidRDefault="006C6B05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4C">
              <w:rPr>
                <w:rFonts w:ascii="Times New Roman" w:hAnsi="Times New Roman"/>
                <w:sz w:val="24"/>
                <w:szCs w:val="24"/>
              </w:rPr>
              <w:t>Treści modułu kształcenia – zwarty opis ok. 100 słów.</w:t>
            </w:r>
          </w:p>
        </w:tc>
        <w:tc>
          <w:tcPr>
            <w:tcW w:w="7802" w:type="dxa"/>
            <w:vAlign w:val="center"/>
          </w:tcPr>
          <w:p w:rsidR="006C6B05" w:rsidRPr="0098084C" w:rsidRDefault="006C6B05" w:rsidP="00C808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4C">
              <w:rPr>
                <w:rFonts w:ascii="Times New Roman" w:hAnsi="Times New Roman"/>
                <w:sz w:val="24"/>
                <w:szCs w:val="24"/>
              </w:rPr>
              <w:t xml:space="preserve">Wykorzystanie statystyki do opisu zjawisk biologicznych. Poznanie podstawowych </w:t>
            </w:r>
            <w:r w:rsidR="00C80807" w:rsidRPr="0098084C">
              <w:rPr>
                <w:rFonts w:ascii="Times New Roman" w:hAnsi="Times New Roman"/>
                <w:sz w:val="24"/>
                <w:szCs w:val="24"/>
              </w:rPr>
              <w:t xml:space="preserve">metod i </w:t>
            </w:r>
            <w:r w:rsidRPr="0098084C">
              <w:rPr>
                <w:rFonts w:ascii="Times New Roman" w:hAnsi="Times New Roman"/>
                <w:sz w:val="24"/>
                <w:szCs w:val="24"/>
              </w:rPr>
              <w:t xml:space="preserve">narzędzi statystycznych w analizach </w:t>
            </w:r>
            <w:r w:rsidR="00C80807" w:rsidRPr="0098084C">
              <w:rPr>
                <w:rFonts w:ascii="Times New Roman" w:hAnsi="Times New Roman"/>
                <w:sz w:val="24"/>
                <w:szCs w:val="24"/>
              </w:rPr>
              <w:t>obserwacji behawioru zwierząt</w:t>
            </w:r>
            <w:r w:rsidRPr="0098084C">
              <w:rPr>
                <w:rFonts w:ascii="Times New Roman" w:hAnsi="Times New Roman"/>
                <w:sz w:val="24"/>
                <w:szCs w:val="24"/>
              </w:rPr>
              <w:t xml:space="preserve"> z wykorzystaniem pakietów statystycznych. Nauka praktycznego zastosowania technik statystycznych do oceny stanu badanych parametrów. Ilustracje praktycznych zastosowań przedstawianych metod. Student rozumie podstawy i metody analizy. Umie wybrać odpowiednią metodę i oprogramowanie; umie ocenić, czy spełnione są założenia konieczne do zastosowania wybranej metody; potrafi zinterpretować uzyskane rezultaty</w:t>
            </w:r>
          </w:p>
        </w:tc>
      </w:tr>
      <w:tr w:rsidR="006C6B05" w:rsidRPr="0098084C" w:rsidTr="00762CA5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6C6B05" w:rsidRPr="0098084C" w:rsidRDefault="006C6B05" w:rsidP="00F971F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8084C">
              <w:rPr>
                <w:rFonts w:ascii="Times New Roman" w:hAnsi="Times New Roman"/>
                <w:sz w:val="24"/>
                <w:szCs w:val="24"/>
              </w:rPr>
              <w:t>Zalecana lista lektur lub lektury obowiązkowe</w:t>
            </w:r>
          </w:p>
        </w:tc>
        <w:tc>
          <w:tcPr>
            <w:tcW w:w="7802" w:type="dxa"/>
            <w:vAlign w:val="center"/>
          </w:tcPr>
          <w:p w:rsidR="006C6B05" w:rsidRPr="0098084C" w:rsidRDefault="006C6B05" w:rsidP="00714B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4C">
              <w:rPr>
                <w:rFonts w:ascii="Times New Roman" w:hAnsi="Times New Roman"/>
                <w:sz w:val="24"/>
                <w:szCs w:val="24"/>
              </w:rPr>
              <w:t>Dobek A., Szwaczkowski T. Statystyka matematyczna dla biologów. Wydawnictwo UP w Poznaniu. 2007.</w:t>
            </w:r>
          </w:p>
          <w:p w:rsidR="006C6B05" w:rsidRPr="0098084C" w:rsidRDefault="006C6B05" w:rsidP="00714BF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4C">
              <w:rPr>
                <w:rFonts w:ascii="Times New Roman" w:hAnsi="Times New Roman"/>
                <w:sz w:val="24"/>
                <w:szCs w:val="24"/>
              </w:rPr>
              <w:t>Francuz P., Mackiewicz R., Liczby nie wiedzą, skąd pochodzą. Przewodnik po metodologii i statystyce nie tylko dla psychologów. Wydawnictwo KUL 2007.</w:t>
            </w:r>
          </w:p>
          <w:p w:rsidR="006C6B05" w:rsidRPr="0098084C" w:rsidRDefault="006C6B05" w:rsidP="006C6B0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4C">
              <w:rPr>
                <w:rFonts w:ascii="Times New Roman" w:hAnsi="Times New Roman"/>
                <w:sz w:val="24"/>
                <w:szCs w:val="24"/>
              </w:rPr>
              <w:t>Łomnicki A., Wprowadzenie do statystyki dla przyrodników. PWN, Warszawa 2010.</w:t>
            </w:r>
          </w:p>
        </w:tc>
      </w:tr>
      <w:tr w:rsidR="006C6B05" w:rsidRPr="0098084C" w:rsidTr="0086085C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6C6B05" w:rsidRPr="0098084C" w:rsidRDefault="006C6B05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4C">
              <w:rPr>
                <w:rFonts w:ascii="Times New Roman" w:hAnsi="Times New Roman"/>
                <w:sz w:val="24"/>
                <w:szCs w:val="24"/>
              </w:rPr>
              <w:t>Planowane formy/ działania/ metody dydaktyczne</w:t>
            </w:r>
          </w:p>
        </w:tc>
        <w:tc>
          <w:tcPr>
            <w:tcW w:w="7802" w:type="dxa"/>
            <w:vAlign w:val="center"/>
          </w:tcPr>
          <w:p w:rsidR="006C6B05" w:rsidRPr="0098084C" w:rsidRDefault="006C6B05" w:rsidP="006C6B0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84C">
              <w:rPr>
                <w:rFonts w:ascii="Times New Roman" w:hAnsi="Times New Roman"/>
                <w:sz w:val="24"/>
                <w:szCs w:val="24"/>
              </w:rPr>
              <w:t>realizacja przykładowych problemów (krok po kroku)</w:t>
            </w:r>
          </w:p>
          <w:p w:rsidR="006C6B05" w:rsidRPr="0098084C" w:rsidRDefault="006C6B05" w:rsidP="006C6B0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84C">
              <w:rPr>
                <w:rFonts w:ascii="Times New Roman" w:hAnsi="Times New Roman"/>
                <w:sz w:val="24"/>
                <w:szCs w:val="24"/>
              </w:rPr>
              <w:t xml:space="preserve">dyskusje na temat wykonanych opracowań. </w:t>
            </w:r>
          </w:p>
          <w:p w:rsidR="006C6B05" w:rsidRPr="0098084C" w:rsidRDefault="006C6B05" w:rsidP="006C6B0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58" w:hanging="158"/>
              <w:rPr>
                <w:rFonts w:ascii="Times New Roman" w:hAnsi="Times New Roman"/>
                <w:sz w:val="24"/>
                <w:szCs w:val="24"/>
              </w:rPr>
            </w:pPr>
            <w:r w:rsidRPr="0098084C">
              <w:rPr>
                <w:rFonts w:ascii="Times New Roman" w:hAnsi="Times New Roman"/>
                <w:sz w:val="24"/>
                <w:szCs w:val="24"/>
              </w:rPr>
              <w:t>wykonanie projektu i jego analiza.</w:t>
            </w:r>
          </w:p>
          <w:p w:rsidR="006C6B05" w:rsidRPr="0098084C" w:rsidRDefault="006C6B05" w:rsidP="00BB0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84C">
              <w:rPr>
                <w:rFonts w:ascii="Times New Roman" w:hAnsi="Times New Roman"/>
                <w:sz w:val="24"/>
                <w:szCs w:val="24"/>
              </w:rPr>
              <w:t xml:space="preserve">Ćwiczenia prowadzone w laboratorium komputerowym z wykorzystaniem programów </w:t>
            </w:r>
            <w:r w:rsidR="00BB03F6" w:rsidRPr="0098084C">
              <w:rPr>
                <w:rFonts w:ascii="Times New Roman" w:hAnsi="Times New Roman"/>
                <w:sz w:val="24"/>
                <w:szCs w:val="24"/>
              </w:rPr>
              <w:t xml:space="preserve">Excel, </w:t>
            </w:r>
            <w:r w:rsidRPr="0098084C">
              <w:rPr>
                <w:rFonts w:ascii="Times New Roman" w:hAnsi="Times New Roman"/>
                <w:sz w:val="24"/>
                <w:szCs w:val="24"/>
              </w:rPr>
              <w:t>SAS</w:t>
            </w:r>
            <w:r w:rsidR="00BB03F6" w:rsidRPr="0098084C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proofErr w:type="spellStart"/>
            <w:r w:rsidR="00BB03F6" w:rsidRPr="0098084C">
              <w:rPr>
                <w:rFonts w:ascii="Times New Roman" w:hAnsi="Times New Roman"/>
                <w:sz w:val="24"/>
                <w:szCs w:val="24"/>
              </w:rPr>
              <w:t>Statistica</w:t>
            </w:r>
            <w:proofErr w:type="spellEnd"/>
          </w:p>
        </w:tc>
      </w:tr>
    </w:tbl>
    <w:p w:rsidR="00A81708" w:rsidRPr="003C219A" w:rsidRDefault="00A81708">
      <w:pPr>
        <w:spacing w:after="0" w:line="240" w:lineRule="auto"/>
        <w:rPr>
          <w:rFonts w:ascii="Times New Roman" w:hAnsi="Times New Roman"/>
        </w:rPr>
      </w:pPr>
    </w:p>
    <w:sectPr w:rsidR="00A81708" w:rsidRPr="003C219A" w:rsidSect="00FD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5BA1"/>
    <w:multiLevelType w:val="hybridMultilevel"/>
    <w:tmpl w:val="F53E0B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E7FDA"/>
    <w:multiLevelType w:val="hybridMultilevel"/>
    <w:tmpl w:val="5C801E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04A7ED1"/>
    <w:multiLevelType w:val="hybridMultilevel"/>
    <w:tmpl w:val="E57EA3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8833FD"/>
    <w:multiLevelType w:val="hybridMultilevel"/>
    <w:tmpl w:val="60504272"/>
    <w:lvl w:ilvl="0" w:tplc="A39C2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BA8B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4CD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242A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2E1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D09C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4AE0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20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A87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35D85C36"/>
    <w:multiLevelType w:val="hybridMultilevel"/>
    <w:tmpl w:val="8C6464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EB30ED"/>
    <w:multiLevelType w:val="hybridMultilevel"/>
    <w:tmpl w:val="368C2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FD96BDB"/>
    <w:multiLevelType w:val="hybridMultilevel"/>
    <w:tmpl w:val="0FF68E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0B5622"/>
    <w:multiLevelType w:val="hybridMultilevel"/>
    <w:tmpl w:val="29CC0128"/>
    <w:lvl w:ilvl="0" w:tplc="DDEAEBE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A6572E"/>
    <w:multiLevelType w:val="hybridMultilevel"/>
    <w:tmpl w:val="82C05F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785D47B4"/>
    <w:multiLevelType w:val="hybridMultilevel"/>
    <w:tmpl w:val="05EC9A44"/>
    <w:lvl w:ilvl="0" w:tplc="DDEAEBE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A9"/>
    <w:rsid w:val="000074D8"/>
    <w:rsid w:val="00026B9D"/>
    <w:rsid w:val="000361AA"/>
    <w:rsid w:val="00040206"/>
    <w:rsid w:val="00043960"/>
    <w:rsid w:val="000744EA"/>
    <w:rsid w:val="0007755D"/>
    <w:rsid w:val="00082B3E"/>
    <w:rsid w:val="000831A9"/>
    <w:rsid w:val="00096631"/>
    <w:rsid w:val="000D6350"/>
    <w:rsid w:val="000E3071"/>
    <w:rsid w:val="000E50DF"/>
    <w:rsid w:val="00103184"/>
    <w:rsid w:val="001176A3"/>
    <w:rsid w:val="0012382E"/>
    <w:rsid w:val="00136CA1"/>
    <w:rsid w:val="0013737A"/>
    <w:rsid w:val="00143B09"/>
    <w:rsid w:val="00146FC3"/>
    <w:rsid w:val="0015541F"/>
    <w:rsid w:val="00156C72"/>
    <w:rsid w:val="00172167"/>
    <w:rsid w:val="00191BC8"/>
    <w:rsid w:val="00197D9C"/>
    <w:rsid w:val="001A2DD3"/>
    <w:rsid w:val="001C7A00"/>
    <w:rsid w:val="001D2CD7"/>
    <w:rsid w:val="001E36DC"/>
    <w:rsid w:val="001E4442"/>
    <w:rsid w:val="001F7772"/>
    <w:rsid w:val="00204CEB"/>
    <w:rsid w:val="00213FAC"/>
    <w:rsid w:val="002628B3"/>
    <w:rsid w:val="002802DB"/>
    <w:rsid w:val="0028750E"/>
    <w:rsid w:val="0029452C"/>
    <w:rsid w:val="00295037"/>
    <w:rsid w:val="00296774"/>
    <w:rsid w:val="00297D24"/>
    <w:rsid w:val="002C2C6E"/>
    <w:rsid w:val="002D5CBA"/>
    <w:rsid w:val="002F03AB"/>
    <w:rsid w:val="00340D34"/>
    <w:rsid w:val="0034694C"/>
    <w:rsid w:val="003657D0"/>
    <w:rsid w:val="00371717"/>
    <w:rsid w:val="003733FD"/>
    <w:rsid w:val="003900F2"/>
    <w:rsid w:val="003A3AC5"/>
    <w:rsid w:val="003B328F"/>
    <w:rsid w:val="003B4148"/>
    <w:rsid w:val="003C1E5D"/>
    <w:rsid w:val="003C219A"/>
    <w:rsid w:val="003C39C3"/>
    <w:rsid w:val="003F1286"/>
    <w:rsid w:val="003F5F62"/>
    <w:rsid w:val="004251D7"/>
    <w:rsid w:val="00433992"/>
    <w:rsid w:val="0044124A"/>
    <w:rsid w:val="0045253B"/>
    <w:rsid w:val="00463538"/>
    <w:rsid w:val="00475E95"/>
    <w:rsid w:val="00477D84"/>
    <w:rsid w:val="004A4A03"/>
    <w:rsid w:val="004A5D5A"/>
    <w:rsid w:val="004D5D94"/>
    <w:rsid w:val="004F3EA9"/>
    <w:rsid w:val="0050439C"/>
    <w:rsid w:val="00511F16"/>
    <w:rsid w:val="0052701F"/>
    <w:rsid w:val="00545543"/>
    <w:rsid w:val="005620E0"/>
    <w:rsid w:val="00572386"/>
    <w:rsid w:val="005734D9"/>
    <w:rsid w:val="00577A83"/>
    <w:rsid w:val="00582ED5"/>
    <w:rsid w:val="005833DB"/>
    <w:rsid w:val="005A4D60"/>
    <w:rsid w:val="006026AE"/>
    <w:rsid w:val="00606B04"/>
    <w:rsid w:val="00616E03"/>
    <w:rsid w:val="00624718"/>
    <w:rsid w:val="00624DE8"/>
    <w:rsid w:val="00632352"/>
    <w:rsid w:val="00635C4E"/>
    <w:rsid w:val="0064469D"/>
    <w:rsid w:val="00650B75"/>
    <w:rsid w:val="00653978"/>
    <w:rsid w:val="0065705F"/>
    <w:rsid w:val="0067557C"/>
    <w:rsid w:val="0068647B"/>
    <w:rsid w:val="00691EC1"/>
    <w:rsid w:val="00692493"/>
    <w:rsid w:val="006A6249"/>
    <w:rsid w:val="006B0900"/>
    <w:rsid w:val="006B5CAB"/>
    <w:rsid w:val="006C6B05"/>
    <w:rsid w:val="006D797E"/>
    <w:rsid w:val="006F3AA4"/>
    <w:rsid w:val="006F6766"/>
    <w:rsid w:val="0070199B"/>
    <w:rsid w:val="00702401"/>
    <w:rsid w:val="007116FD"/>
    <w:rsid w:val="00723C02"/>
    <w:rsid w:val="00734819"/>
    <w:rsid w:val="00741E51"/>
    <w:rsid w:val="00751F7A"/>
    <w:rsid w:val="00753C36"/>
    <w:rsid w:val="00762CA5"/>
    <w:rsid w:val="00776A24"/>
    <w:rsid w:val="00777650"/>
    <w:rsid w:val="00784998"/>
    <w:rsid w:val="007A67F6"/>
    <w:rsid w:val="007A68C6"/>
    <w:rsid w:val="007C5A00"/>
    <w:rsid w:val="007D5F9A"/>
    <w:rsid w:val="00842CCE"/>
    <w:rsid w:val="00857271"/>
    <w:rsid w:val="0086085C"/>
    <w:rsid w:val="00875ADA"/>
    <w:rsid w:val="008926B1"/>
    <w:rsid w:val="00895093"/>
    <w:rsid w:val="00895376"/>
    <w:rsid w:val="008B0984"/>
    <w:rsid w:val="008B72B9"/>
    <w:rsid w:val="008C12FA"/>
    <w:rsid w:val="008C1A8B"/>
    <w:rsid w:val="008C51C6"/>
    <w:rsid w:val="008C6A72"/>
    <w:rsid w:val="008D4E8E"/>
    <w:rsid w:val="008E3AB2"/>
    <w:rsid w:val="008F0B13"/>
    <w:rsid w:val="00915FCE"/>
    <w:rsid w:val="00921D10"/>
    <w:rsid w:val="009307AA"/>
    <w:rsid w:val="009331F0"/>
    <w:rsid w:val="00947892"/>
    <w:rsid w:val="009552FF"/>
    <w:rsid w:val="00957E3B"/>
    <w:rsid w:val="00965A93"/>
    <w:rsid w:val="0098084C"/>
    <w:rsid w:val="009A29F7"/>
    <w:rsid w:val="009C4122"/>
    <w:rsid w:val="009E29CE"/>
    <w:rsid w:val="009E3CE1"/>
    <w:rsid w:val="009F6CC7"/>
    <w:rsid w:val="00A002F5"/>
    <w:rsid w:val="00A01991"/>
    <w:rsid w:val="00A15006"/>
    <w:rsid w:val="00A17C73"/>
    <w:rsid w:val="00A2151F"/>
    <w:rsid w:val="00A6198D"/>
    <w:rsid w:val="00A76332"/>
    <w:rsid w:val="00A81708"/>
    <w:rsid w:val="00A826BC"/>
    <w:rsid w:val="00A83808"/>
    <w:rsid w:val="00AB3F11"/>
    <w:rsid w:val="00AD179C"/>
    <w:rsid w:val="00AE2559"/>
    <w:rsid w:val="00AE6727"/>
    <w:rsid w:val="00AF5294"/>
    <w:rsid w:val="00B27178"/>
    <w:rsid w:val="00B5190A"/>
    <w:rsid w:val="00B55503"/>
    <w:rsid w:val="00B60A85"/>
    <w:rsid w:val="00B6451C"/>
    <w:rsid w:val="00B75C07"/>
    <w:rsid w:val="00B827AC"/>
    <w:rsid w:val="00BB03F6"/>
    <w:rsid w:val="00BB35D7"/>
    <w:rsid w:val="00BB4BC8"/>
    <w:rsid w:val="00BB6613"/>
    <w:rsid w:val="00BC0E46"/>
    <w:rsid w:val="00BC5D34"/>
    <w:rsid w:val="00BD266A"/>
    <w:rsid w:val="00BD6026"/>
    <w:rsid w:val="00BF70A4"/>
    <w:rsid w:val="00C0713B"/>
    <w:rsid w:val="00C1336E"/>
    <w:rsid w:val="00C17A2D"/>
    <w:rsid w:val="00C26260"/>
    <w:rsid w:val="00C4775E"/>
    <w:rsid w:val="00C52317"/>
    <w:rsid w:val="00C6209E"/>
    <w:rsid w:val="00C63A93"/>
    <w:rsid w:val="00C63D68"/>
    <w:rsid w:val="00C80807"/>
    <w:rsid w:val="00C85AC8"/>
    <w:rsid w:val="00CA0F77"/>
    <w:rsid w:val="00CA167E"/>
    <w:rsid w:val="00CB28AF"/>
    <w:rsid w:val="00CB2AE0"/>
    <w:rsid w:val="00CB3C24"/>
    <w:rsid w:val="00CB418E"/>
    <w:rsid w:val="00CE1A9D"/>
    <w:rsid w:val="00D127B4"/>
    <w:rsid w:val="00D30530"/>
    <w:rsid w:val="00D51C7A"/>
    <w:rsid w:val="00D526FC"/>
    <w:rsid w:val="00D549AF"/>
    <w:rsid w:val="00D566DF"/>
    <w:rsid w:val="00D62AB7"/>
    <w:rsid w:val="00D73907"/>
    <w:rsid w:val="00D80D74"/>
    <w:rsid w:val="00D82C5A"/>
    <w:rsid w:val="00DD106C"/>
    <w:rsid w:val="00DD5495"/>
    <w:rsid w:val="00DE0192"/>
    <w:rsid w:val="00DE4A29"/>
    <w:rsid w:val="00DF40A0"/>
    <w:rsid w:val="00E00143"/>
    <w:rsid w:val="00E127D8"/>
    <w:rsid w:val="00E26DA9"/>
    <w:rsid w:val="00E45470"/>
    <w:rsid w:val="00E4547B"/>
    <w:rsid w:val="00E63067"/>
    <w:rsid w:val="00E6362B"/>
    <w:rsid w:val="00E733D3"/>
    <w:rsid w:val="00EA29EC"/>
    <w:rsid w:val="00EA41F3"/>
    <w:rsid w:val="00EB4184"/>
    <w:rsid w:val="00EE108A"/>
    <w:rsid w:val="00EE6118"/>
    <w:rsid w:val="00EE63A5"/>
    <w:rsid w:val="00EF5AF2"/>
    <w:rsid w:val="00F06E9B"/>
    <w:rsid w:val="00F269B3"/>
    <w:rsid w:val="00F3040E"/>
    <w:rsid w:val="00F358CC"/>
    <w:rsid w:val="00F3751B"/>
    <w:rsid w:val="00F45385"/>
    <w:rsid w:val="00F77369"/>
    <w:rsid w:val="00F77951"/>
    <w:rsid w:val="00F95083"/>
    <w:rsid w:val="00F971F2"/>
    <w:rsid w:val="00F9759B"/>
    <w:rsid w:val="00FA0969"/>
    <w:rsid w:val="00FA18E4"/>
    <w:rsid w:val="00FC4797"/>
    <w:rsid w:val="00FD359D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915FCE"/>
    <w:rPr>
      <w:rFonts w:ascii="Calibri" w:hAnsi="Calibri"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15FCE"/>
    <w:rPr>
      <w:rFonts w:ascii="Tahoma" w:hAnsi="Tahoma" w:cs="Times New Roman"/>
      <w:sz w:val="16"/>
      <w:lang w:eastAsia="en-US"/>
    </w:rPr>
  </w:style>
  <w:style w:type="paragraph" w:styleId="Akapitzlist">
    <w:name w:val="List Paragraph"/>
    <w:basedOn w:val="Normalny"/>
    <w:uiPriority w:val="99"/>
    <w:qFormat/>
    <w:rsid w:val="005833DB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947892"/>
  </w:style>
  <w:style w:type="character" w:customStyle="1" w:styleId="alt-edited">
    <w:name w:val="alt-edited"/>
    <w:basedOn w:val="Domylnaczcionkaakapitu"/>
    <w:rsid w:val="00425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915FCE"/>
    <w:rPr>
      <w:rFonts w:ascii="Calibri" w:hAnsi="Calibri" w:cs="Times New Roman"/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15FCE"/>
    <w:rPr>
      <w:rFonts w:ascii="Tahoma" w:hAnsi="Tahoma" w:cs="Times New Roman"/>
      <w:sz w:val="16"/>
      <w:lang w:eastAsia="en-US"/>
    </w:rPr>
  </w:style>
  <w:style w:type="paragraph" w:styleId="Akapitzlist">
    <w:name w:val="List Paragraph"/>
    <w:basedOn w:val="Normalny"/>
    <w:uiPriority w:val="99"/>
    <w:qFormat/>
    <w:rsid w:val="005833DB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947892"/>
  </w:style>
  <w:style w:type="character" w:customStyle="1" w:styleId="alt-edited">
    <w:name w:val="alt-edited"/>
    <w:basedOn w:val="Domylnaczcionkaakapitu"/>
    <w:rsid w:val="0042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>up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creator>up</dc:creator>
  <cp:lastModifiedBy>komp</cp:lastModifiedBy>
  <cp:revision>4</cp:revision>
  <dcterms:created xsi:type="dcterms:W3CDTF">2019-10-17T09:43:00Z</dcterms:created>
  <dcterms:modified xsi:type="dcterms:W3CDTF">2019-11-21T13:03:00Z</dcterms:modified>
</cp:coreProperties>
</file>