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8C" w:rsidRDefault="00A00D8C" w:rsidP="001714FD">
      <w:pPr>
        <w:pStyle w:val="TEKST"/>
        <w:spacing w:line="240" w:lineRule="auto"/>
        <w:ind w:firstLine="0"/>
        <w:rPr>
          <w:sz w:val="24"/>
        </w:rPr>
      </w:pPr>
      <w:bookmarkStart w:id="0" w:name="_GoBack"/>
      <w:bookmarkEnd w:id="0"/>
    </w:p>
    <w:p w:rsidR="00F6326D" w:rsidRPr="006B3AF7" w:rsidRDefault="00F6326D" w:rsidP="006B3AF7">
      <w:pPr>
        <w:pStyle w:val="Bezodstpw"/>
        <w:jc w:val="right"/>
        <w:rPr>
          <w:sz w:val="16"/>
          <w:szCs w:val="16"/>
        </w:rPr>
      </w:pPr>
      <w:r w:rsidRPr="00F6326D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  <w:r w:rsidRPr="00F6326D">
        <w:rPr>
          <w:sz w:val="16"/>
          <w:szCs w:val="16"/>
        </w:rPr>
        <w:t xml:space="preserve"> do </w:t>
      </w:r>
      <w:r>
        <w:rPr>
          <w:sz w:val="16"/>
          <w:szCs w:val="16"/>
        </w:rPr>
        <w:t>zaproszenia do rozpoznania cenowego</w:t>
      </w:r>
    </w:p>
    <w:p w:rsidR="00F6326D" w:rsidRDefault="00F6326D" w:rsidP="00F6326D">
      <w:pPr>
        <w:widowControl/>
        <w:tabs>
          <w:tab w:val="left" w:pos="0"/>
        </w:tabs>
        <w:rPr>
          <w:b/>
          <w:sz w:val="24"/>
          <w:szCs w:val="24"/>
        </w:rPr>
      </w:pPr>
    </w:p>
    <w:p w:rsidR="00F6326D" w:rsidRPr="00F6326D" w:rsidRDefault="00F6326D" w:rsidP="00F6326D">
      <w:pPr>
        <w:widowControl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</w:t>
      </w:r>
    </w:p>
    <w:p w:rsidR="00F6326D" w:rsidRDefault="00F6326D" w:rsidP="00F6326D">
      <w:pPr>
        <w:widowControl/>
        <w:tabs>
          <w:tab w:val="left" w:pos="0"/>
        </w:tabs>
        <w:rPr>
          <w:b/>
        </w:rPr>
      </w:pPr>
      <w:r>
        <w:rPr>
          <w:b/>
        </w:rPr>
        <w:t xml:space="preserve">   </w:t>
      </w:r>
      <w:r w:rsidRPr="00F6326D">
        <w:rPr>
          <w:b/>
        </w:rPr>
        <w:t>(nazwa wykonawcy)</w:t>
      </w:r>
    </w:p>
    <w:p w:rsidR="00F6326D" w:rsidRPr="00A956BF" w:rsidRDefault="00F6326D" w:rsidP="00F6326D">
      <w:pPr>
        <w:pStyle w:val="TEKST"/>
        <w:spacing w:line="240" w:lineRule="auto"/>
        <w:ind w:firstLine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 w:rsidRPr="00A956BF">
        <w:rPr>
          <w:b/>
          <w:sz w:val="22"/>
          <w:szCs w:val="22"/>
        </w:rPr>
        <w:t>Uniwersytet Przyrodniczy w Lublinie</w:t>
      </w:r>
    </w:p>
    <w:p w:rsidR="00F6326D" w:rsidRPr="00A956BF" w:rsidRDefault="00F6326D" w:rsidP="00F6326D">
      <w:pPr>
        <w:pStyle w:val="TEKST"/>
        <w:spacing w:line="240" w:lineRule="auto"/>
        <w:ind w:left="4248" w:firstLine="708"/>
        <w:rPr>
          <w:b/>
          <w:sz w:val="22"/>
          <w:szCs w:val="22"/>
        </w:rPr>
      </w:pPr>
      <w:r w:rsidRPr="00A956BF">
        <w:rPr>
          <w:b/>
          <w:sz w:val="22"/>
          <w:szCs w:val="22"/>
        </w:rPr>
        <w:t>20-950 Lublin</w:t>
      </w:r>
    </w:p>
    <w:p w:rsidR="00F6326D" w:rsidRPr="00A956BF" w:rsidRDefault="00F6326D" w:rsidP="00F6326D">
      <w:pPr>
        <w:pStyle w:val="TEKST"/>
        <w:spacing w:line="240" w:lineRule="auto"/>
        <w:ind w:left="4248" w:firstLine="708"/>
        <w:rPr>
          <w:b/>
          <w:sz w:val="22"/>
          <w:szCs w:val="22"/>
        </w:rPr>
      </w:pPr>
      <w:r w:rsidRPr="00A956BF">
        <w:rPr>
          <w:b/>
          <w:sz w:val="22"/>
          <w:szCs w:val="22"/>
        </w:rPr>
        <w:t>ul. Akademicka 13</w:t>
      </w:r>
    </w:p>
    <w:p w:rsidR="00F6326D" w:rsidRPr="00F6326D" w:rsidRDefault="00F6326D" w:rsidP="006B3AF7">
      <w:pPr>
        <w:widowControl/>
        <w:tabs>
          <w:tab w:val="left" w:pos="0"/>
        </w:tabs>
        <w:rPr>
          <w:b/>
          <w:sz w:val="24"/>
          <w:szCs w:val="24"/>
        </w:rPr>
      </w:pPr>
    </w:p>
    <w:p w:rsidR="00F6326D" w:rsidRPr="006B3AF7" w:rsidRDefault="00F6326D" w:rsidP="00F6326D">
      <w:pPr>
        <w:widowControl/>
        <w:jc w:val="center"/>
        <w:rPr>
          <w:rFonts w:eastAsia="Calibri"/>
          <w:b/>
          <w:sz w:val="24"/>
          <w:szCs w:val="24"/>
          <w:lang w:eastAsia="en-US"/>
        </w:rPr>
      </w:pPr>
      <w:r w:rsidRPr="006B3AF7">
        <w:rPr>
          <w:rFonts w:eastAsia="Calibri"/>
          <w:b/>
          <w:sz w:val="24"/>
          <w:szCs w:val="24"/>
          <w:lang w:eastAsia="en-US"/>
        </w:rPr>
        <w:t>OFERTA WYKONAWCY</w:t>
      </w:r>
    </w:p>
    <w:p w:rsidR="00F6326D" w:rsidRPr="00F6326D" w:rsidRDefault="00F6326D" w:rsidP="006B3AF7">
      <w:pPr>
        <w:widowControl/>
        <w:suppressAutoHyphens/>
        <w:rPr>
          <w:rFonts w:eastAsia="Calibri"/>
          <w:b/>
          <w:sz w:val="16"/>
          <w:szCs w:val="16"/>
          <w:lang w:eastAsia="ar-SA"/>
        </w:rPr>
      </w:pP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</w:t>
      </w:r>
      <w:r w:rsidRPr="00F6326D">
        <w:rPr>
          <w:rFonts w:eastAsia="Calibri"/>
          <w:b/>
          <w:bCs/>
          <w:sz w:val="24"/>
          <w:szCs w:val="24"/>
          <w:lang w:eastAsia="ar-SA"/>
        </w:rPr>
        <w:t>iedziba/adres Wykonawcy: 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F6326D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F6326D" w:rsidRPr="00F6326D" w:rsidRDefault="00F6326D" w:rsidP="00F6326D">
      <w:pPr>
        <w:suppressAutoHyphens/>
        <w:rPr>
          <w:rFonts w:eastAsia="Calibri"/>
          <w:b/>
          <w:bCs/>
          <w:sz w:val="16"/>
          <w:szCs w:val="16"/>
          <w:lang w:eastAsia="ar-SA"/>
        </w:rPr>
      </w:pPr>
    </w:p>
    <w:p w:rsidR="00F6326D" w:rsidRPr="00F6326D" w:rsidRDefault="00F6326D" w:rsidP="00F6326D">
      <w:pPr>
        <w:widowControl/>
        <w:suppressAutoHyphens/>
        <w:jc w:val="center"/>
        <w:rPr>
          <w:rFonts w:eastAsia="Calibri"/>
          <w:b/>
          <w:sz w:val="24"/>
          <w:szCs w:val="24"/>
          <w:lang w:eastAsia="ar-SA"/>
        </w:rPr>
      </w:pPr>
    </w:p>
    <w:p w:rsidR="00F6326D" w:rsidRPr="00F6326D" w:rsidRDefault="00F6326D" w:rsidP="00F6326D">
      <w:pPr>
        <w:widowControl/>
        <w:suppressAutoHyphens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Odpowiadając na zaproszenie do złożenia rozpoznania cenowego pn:</w:t>
      </w:r>
    </w:p>
    <w:p w:rsidR="00F6326D" w:rsidRPr="00F6326D" w:rsidRDefault="00F6326D" w:rsidP="00F6326D">
      <w:pPr>
        <w:pStyle w:val="TEKST"/>
        <w:spacing w:line="240" w:lineRule="auto"/>
        <w:ind w:firstLine="0"/>
        <w:rPr>
          <w:sz w:val="24"/>
          <w:szCs w:val="24"/>
        </w:rPr>
      </w:pPr>
      <w:r w:rsidRPr="00F6326D">
        <w:rPr>
          <w:sz w:val="24"/>
          <w:szCs w:val="24"/>
        </w:rPr>
        <w:t>Zakup i dostawa podręczników i ćwiczeń do języka angielskiego w ramach umowy PPI/WTP/2018/1/00060/U/001</w:t>
      </w:r>
    </w:p>
    <w:p w:rsidR="00F6326D" w:rsidRPr="006B3AF7" w:rsidRDefault="00F6326D" w:rsidP="00F6326D">
      <w:pPr>
        <w:widowControl/>
        <w:suppressAutoHyphens/>
        <w:jc w:val="center"/>
        <w:rPr>
          <w:rFonts w:eastAsia="Calibri"/>
          <w:b/>
          <w:sz w:val="18"/>
          <w:szCs w:val="18"/>
          <w:lang w:eastAsia="ar-SA"/>
        </w:rPr>
      </w:pPr>
      <w:r w:rsidRPr="006B3AF7">
        <w:rPr>
          <w:rFonts w:eastAsia="Calibri"/>
          <w:b/>
          <w:sz w:val="18"/>
          <w:szCs w:val="18"/>
          <w:lang w:eastAsia="ar-SA"/>
        </w:rPr>
        <w:t>(na podstawie art. 4 pkt. 8  ustawy - Prawo zamówień publicznych)</w:t>
      </w:r>
    </w:p>
    <w:p w:rsidR="00F6326D" w:rsidRDefault="00F6326D" w:rsidP="00F6326D">
      <w:pPr>
        <w:suppressAutoHyphens/>
        <w:rPr>
          <w:b/>
          <w:lang w:eastAsia="ar-SA"/>
        </w:rPr>
      </w:pPr>
    </w:p>
    <w:p w:rsidR="00F6326D" w:rsidRPr="00271C90" w:rsidRDefault="00F6326D" w:rsidP="00F6326D">
      <w:pPr>
        <w:suppressAutoHyphens/>
        <w:rPr>
          <w:sz w:val="24"/>
          <w:szCs w:val="24"/>
          <w:lang w:eastAsia="ar-SA"/>
        </w:rPr>
      </w:pPr>
      <w:r w:rsidRPr="00271C90">
        <w:rPr>
          <w:sz w:val="24"/>
          <w:szCs w:val="24"/>
          <w:lang w:eastAsia="ar-SA"/>
        </w:rPr>
        <w:t>Oferuję wykonanie dostawy będącej przedmiotem zamówienia, zgodnie z wymogami opisu przedmiotu zamówienia, za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2268"/>
        <w:gridCol w:w="2126"/>
      </w:tblGrid>
      <w:tr w:rsidR="0077689E" w:rsidTr="006B3AF7">
        <w:trPr>
          <w:trHeight w:val="565"/>
        </w:trPr>
        <w:tc>
          <w:tcPr>
            <w:tcW w:w="959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Lp.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Nazwa kryterium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Cena jednostkowa brutto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689E" w:rsidRPr="005D79E5" w:rsidRDefault="0077689E" w:rsidP="005D79E5">
            <w:pPr>
              <w:suppressAutoHyphens/>
              <w:jc w:val="center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Cena brutto za 15 sztuk</w:t>
            </w:r>
          </w:p>
        </w:tc>
      </w:tr>
      <w:tr w:rsidR="0077689E" w:rsidRPr="006B3AF7" w:rsidTr="006B3AF7">
        <w:tc>
          <w:tcPr>
            <w:tcW w:w="959" w:type="dxa"/>
            <w:shd w:val="clear" w:color="auto" w:fill="auto"/>
            <w:vAlign w:val="center"/>
          </w:tcPr>
          <w:p w:rsidR="0077689E" w:rsidRDefault="0077689E" w:rsidP="006B3AF7">
            <w:pPr>
              <w:numPr>
                <w:ilvl w:val="0"/>
                <w:numId w:val="21"/>
              </w:numPr>
              <w:tabs>
                <w:tab w:val="left" w:pos="142"/>
              </w:tabs>
              <w:suppressAutoHyphens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Thaine Craig, Doff Adrian, Puchta Herbert. Empower Intermediate Student's Book B1+.</w:t>
            </w:r>
          </w:p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Cambri</w:t>
            </w:r>
            <w:r w:rsidR="006B3AF7">
              <w:rPr>
                <w:lang w:val="en-US" w:eastAsia="ar-SA"/>
              </w:rPr>
              <w:t>dge University Press, 2015</w:t>
            </w:r>
            <w:r w:rsidRPr="005D79E5">
              <w:rPr>
                <w:lang w:val="en-US" w:eastAsia="ar-S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RPr="006B3AF7" w:rsidTr="006B3AF7">
        <w:tc>
          <w:tcPr>
            <w:tcW w:w="959" w:type="dxa"/>
            <w:shd w:val="clear" w:color="auto" w:fill="auto"/>
            <w:vAlign w:val="center"/>
          </w:tcPr>
          <w:p w:rsidR="0077689E" w:rsidRPr="006B3AF7" w:rsidRDefault="0077689E" w:rsidP="006B3AF7">
            <w:pPr>
              <w:numPr>
                <w:ilvl w:val="0"/>
                <w:numId w:val="21"/>
              </w:numPr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6B3AF7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Peter Anderson. Empower -Intermediate Workbook B1+</w:t>
            </w:r>
            <w:r w:rsidR="00182CB5">
              <w:rPr>
                <w:lang w:val="en-US" w:eastAsia="ar-SA"/>
              </w:rPr>
              <w:t xml:space="preserve">, </w:t>
            </w:r>
            <w:r w:rsidR="00C32ABD">
              <w:rPr>
                <w:lang w:val="en-US" w:eastAsia="ar-SA"/>
              </w:rPr>
              <w:t>with k</w:t>
            </w:r>
            <w:r w:rsidR="00182CB5" w:rsidRPr="005D79E5">
              <w:rPr>
                <w:lang w:val="en-US" w:eastAsia="ar-SA"/>
              </w:rPr>
              <w:t>ey</w:t>
            </w:r>
            <w:r w:rsidRPr="005D79E5">
              <w:rPr>
                <w:lang w:val="en-US" w:eastAsia="ar-SA"/>
              </w:rPr>
              <w:t>.</w:t>
            </w:r>
            <w:r w:rsidR="006B3AF7">
              <w:rPr>
                <w:lang w:val="en-US" w:eastAsia="ar-SA"/>
              </w:rPr>
              <w:t xml:space="preserve"> </w:t>
            </w:r>
            <w:r w:rsidRPr="005D79E5">
              <w:rPr>
                <w:lang w:val="en-US" w:eastAsia="ar-SA"/>
              </w:rPr>
              <w:t>Cambridge Universit</w:t>
            </w:r>
            <w:r w:rsidR="006B3AF7">
              <w:rPr>
                <w:lang w:val="en-US" w:eastAsia="ar-SA"/>
              </w:rPr>
              <w:t>y Press,</w:t>
            </w:r>
            <w:r w:rsidRPr="005D79E5">
              <w:rPr>
                <w:lang w:val="en-US" w:eastAsia="ar-SA"/>
              </w:rPr>
              <w:t xml:space="preserve"> </w:t>
            </w:r>
            <w:r w:rsidRPr="006B3AF7">
              <w:rPr>
                <w:lang w:val="en-US" w:eastAsia="ar-SA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Tr="006B3AF7">
        <w:tc>
          <w:tcPr>
            <w:tcW w:w="959" w:type="dxa"/>
            <w:shd w:val="clear" w:color="auto" w:fill="auto"/>
          </w:tcPr>
          <w:p w:rsidR="0077689E" w:rsidRPr="006B3AF7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  <w:r w:rsidRPr="005D79E5">
              <w:rPr>
                <w:lang w:val="en-US" w:eastAsia="ar-SA"/>
              </w:rPr>
              <w:t xml:space="preserve">Clive Oxenden, Christina Latham-Koenig, and Paul Seligson. English File - Upper-Intermediate Student’s Book + DVD-ROM. </w:t>
            </w:r>
            <w:r>
              <w:rPr>
                <w:lang w:eastAsia="ar-SA"/>
              </w:rPr>
              <w:t xml:space="preserve">Third Edition. </w:t>
            </w:r>
          </w:p>
          <w:p w:rsidR="0077689E" w:rsidRDefault="0077689E" w:rsidP="006B3AF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Oxford University Pres</w:t>
            </w:r>
            <w:r w:rsidR="006B3AF7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2014.</w:t>
            </w:r>
          </w:p>
        </w:tc>
        <w:tc>
          <w:tcPr>
            <w:tcW w:w="2268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</w:p>
        </w:tc>
      </w:tr>
      <w:tr w:rsidR="0077689E" w:rsidRPr="005D79E5" w:rsidTr="006B3AF7">
        <w:tc>
          <w:tcPr>
            <w:tcW w:w="959" w:type="dxa"/>
            <w:shd w:val="clear" w:color="auto" w:fill="auto"/>
          </w:tcPr>
          <w:p w:rsidR="0077689E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5D79E5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 xml:space="preserve">Clive Oxenden, Christina Latham-Koenig, Jane Hudson. English file - Upper-Intermediate Workbook without key. </w:t>
            </w:r>
            <w:r>
              <w:rPr>
                <w:lang w:eastAsia="ar-SA"/>
              </w:rPr>
              <w:t>Third edition</w:t>
            </w:r>
            <w:r w:rsidR="006B3AF7">
              <w:rPr>
                <w:lang w:eastAsia="ar-SA"/>
              </w:rPr>
              <w:t xml:space="preserve">. </w:t>
            </w:r>
            <w:r w:rsidR="006B3AF7">
              <w:rPr>
                <w:lang w:val="en-US" w:eastAsia="ar-SA"/>
              </w:rPr>
              <w:t xml:space="preserve">Oxford University Press, </w:t>
            </w:r>
            <w:r w:rsidRPr="005D79E5">
              <w:rPr>
                <w:lang w:val="en-US" w:eastAsia="ar-SA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5D79E5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RPr="006B3AF7" w:rsidTr="006B3AF7">
        <w:tc>
          <w:tcPr>
            <w:tcW w:w="959" w:type="dxa"/>
            <w:shd w:val="clear" w:color="auto" w:fill="auto"/>
          </w:tcPr>
          <w:p w:rsidR="0077689E" w:rsidRPr="005D79E5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6B3AF7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Jan Bell and Roger Gower. First Expert Coursebook - Third Edition - with March</w:t>
            </w:r>
            <w:r w:rsidR="006B3AF7">
              <w:rPr>
                <w:lang w:val="en-US" w:eastAsia="ar-SA"/>
              </w:rPr>
              <w:t xml:space="preserve"> 2015 Exam Specification + CD. </w:t>
            </w:r>
            <w:r w:rsidRPr="006B3AF7">
              <w:rPr>
                <w:lang w:val="en-US" w:eastAsia="ar-SA"/>
              </w:rPr>
              <w:t>Pearson</w:t>
            </w:r>
            <w:r w:rsidR="006B3AF7">
              <w:rPr>
                <w:lang w:val="en-US" w:eastAsia="ar-SA"/>
              </w:rPr>
              <w:t xml:space="preserve">, </w:t>
            </w:r>
            <w:r w:rsidRPr="006B3AF7">
              <w:rPr>
                <w:lang w:val="en-US" w:eastAsia="ar-SA"/>
              </w:rPr>
              <w:t>2014.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RPr="006B3AF7" w:rsidTr="006B3AF7">
        <w:tc>
          <w:tcPr>
            <w:tcW w:w="959" w:type="dxa"/>
            <w:shd w:val="clear" w:color="auto" w:fill="auto"/>
          </w:tcPr>
          <w:p w:rsidR="0077689E" w:rsidRPr="006B3AF7" w:rsidRDefault="0077689E" w:rsidP="006B3AF7">
            <w:pPr>
              <w:numPr>
                <w:ilvl w:val="0"/>
                <w:numId w:val="21"/>
              </w:numPr>
              <w:suppressAutoHyphens/>
              <w:jc w:val="both"/>
              <w:rPr>
                <w:lang w:val="en-US"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7689E" w:rsidRPr="006B3AF7" w:rsidRDefault="0077689E" w:rsidP="006B3AF7">
            <w:pPr>
              <w:suppressAutoHyphens/>
              <w:rPr>
                <w:lang w:val="en-US" w:eastAsia="ar-SA"/>
              </w:rPr>
            </w:pPr>
            <w:r w:rsidRPr="005D79E5">
              <w:rPr>
                <w:lang w:val="en-US" w:eastAsia="ar-SA"/>
              </w:rPr>
              <w:t>Nick Kenny, Roger Gower, Jan Bell, Richard Mann. First Exper</w:t>
            </w:r>
            <w:r w:rsidR="00C32ABD">
              <w:rPr>
                <w:lang w:val="en-US" w:eastAsia="ar-SA"/>
              </w:rPr>
              <w:t>t Student's Resource Book with k</w:t>
            </w:r>
            <w:r w:rsidRPr="005D79E5">
              <w:rPr>
                <w:lang w:val="en-US" w:eastAsia="ar-SA"/>
              </w:rPr>
              <w:t>ey</w:t>
            </w:r>
            <w:r w:rsidR="006B3AF7">
              <w:rPr>
                <w:lang w:val="en-US" w:eastAsia="ar-SA"/>
              </w:rPr>
              <w:t>.</w:t>
            </w:r>
            <w:r w:rsidR="006B3AF7" w:rsidRPr="006B3AF7">
              <w:rPr>
                <w:lang w:val="en-US" w:eastAsia="ar-SA"/>
              </w:rPr>
              <w:t xml:space="preserve"> Pearson,</w:t>
            </w:r>
            <w:r w:rsidRPr="006B3AF7">
              <w:rPr>
                <w:lang w:val="en-US" w:eastAsia="ar-SA"/>
              </w:rPr>
              <w:t xml:space="preserve"> 2015. </w:t>
            </w:r>
          </w:p>
        </w:tc>
        <w:tc>
          <w:tcPr>
            <w:tcW w:w="2268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77689E" w:rsidRPr="006B3AF7" w:rsidRDefault="0077689E" w:rsidP="005D79E5">
            <w:pPr>
              <w:suppressAutoHyphens/>
              <w:rPr>
                <w:lang w:val="en-US" w:eastAsia="ar-SA"/>
              </w:rPr>
            </w:pPr>
          </w:p>
        </w:tc>
      </w:tr>
      <w:tr w:rsidR="0077689E" w:rsidTr="006B3AF7">
        <w:tc>
          <w:tcPr>
            <w:tcW w:w="7763" w:type="dxa"/>
            <w:gridSpan w:val="3"/>
            <w:shd w:val="clear" w:color="auto" w:fill="auto"/>
          </w:tcPr>
          <w:p w:rsidR="0077689E" w:rsidRPr="005D79E5" w:rsidRDefault="0077689E" w:rsidP="005D79E5">
            <w:pPr>
              <w:suppressAutoHyphens/>
              <w:jc w:val="right"/>
              <w:rPr>
                <w:b/>
                <w:lang w:eastAsia="ar-SA"/>
              </w:rPr>
            </w:pPr>
            <w:r w:rsidRPr="005D79E5">
              <w:rPr>
                <w:b/>
                <w:lang w:eastAsia="ar-SA"/>
              </w:rPr>
              <w:t>Sumaryczna wartość oferty:</w:t>
            </w:r>
          </w:p>
        </w:tc>
        <w:tc>
          <w:tcPr>
            <w:tcW w:w="2126" w:type="dxa"/>
            <w:shd w:val="clear" w:color="auto" w:fill="auto"/>
          </w:tcPr>
          <w:p w:rsidR="0077689E" w:rsidRDefault="0077689E" w:rsidP="005D79E5">
            <w:pPr>
              <w:suppressAutoHyphens/>
              <w:rPr>
                <w:lang w:eastAsia="ar-SA"/>
              </w:rPr>
            </w:pPr>
          </w:p>
        </w:tc>
      </w:tr>
    </w:tbl>
    <w:p w:rsidR="00F6326D" w:rsidRDefault="00F6326D" w:rsidP="00F6326D">
      <w:pPr>
        <w:suppressAutoHyphens/>
        <w:rPr>
          <w:lang w:eastAsia="ar-SA"/>
        </w:rPr>
      </w:pPr>
    </w:p>
    <w:p w:rsidR="00271C90" w:rsidRDefault="00271C90" w:rsidP="00F6326D">
      <w:pPr>
        <w:suppressAutoHyphens/>
        <w:rPr>
          <w:lang w:eastAsia="ar-SA"/>
        </w:rPr>
      </w:pPr>
    </w:p>
    <w:p w:rsidR="00271C90" w:rsidRPr="00F6326D" w:rsidRDefault="00271C90" w:rsidP="00F6326D">
      <w:pPr>
        <w:suppressAutoHyphens/>
        <w:rPr>
          <w:lang w:eastAsia="ar-SA"/>
        </w:rPr>
      </w:pPr>
    </w:p>
    <w:p w:rsidR="00F6326D" w:rsidRPr="00F6326D" w:rsidRDefault="00F6326D" w:rsidP="00F6326D">
      <w:pPr>
        <w:suppressAutoHyphens/>
        <w:jc w:val="center"/>
        <w:rPr>
          <w:rFonts w:eastAsia="Calibri"/>
          <w:b/>
          <w:bCs/>
          <w:sz w:val="24"/>
          <w:lang w:eastAsia="ar-SA"/>
        </w:rPr>
      </w:pPr>
    </w:p>
    <w:p w:rsidR="00F6326D" w:rsidRPr="00F6326D" w:rsidRDefault="00F6326D" w:rsidP="00F6326D">
      <w:pPr>
        <w:widowControl/>
        <w:suppressAutoHyphens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………………………………………….                                       </w:t>
      </w:r>
      <w:r>
        <w:rPr>
          <w:rFonts w:eastAsia="Calibri"/>
          <w:bCs/>
          <w:lang w:eastAsia="ar-SA"/>
        </w:rPr>
        <w:tab/>
        <w:t xml:space="preserve">      </w:t>
      </w:r>
      <w:r w:rsidRPr="00F6326D">
        <w:rPr>
          <w:rFonts w:eastAsia="Calibri"/>
          <w:bCs/>
          <w:lang w:eastAsia="ar-SA"/>
        </w:rPr>
        <w:t>.....................................................................</w:t>
      </w:r>
    </w:p>
    <w:p w:rsidR="00F6326D" w:rsidRPr="00F6326D" w:rsidRDefault="00C37232" w:rsidP="00F6326D">
      <w:pPr>
        <w:widowControl/>
        <w:suppressAutoHyphens/>
        <w:autoSpaceDE w:val="0"/>
        <w:rPr>
          <w:rFonts w:eastAsia="Calibri"/>
          <w:bCs/>
          <w:iCs/>
          <w:color w:val="000000"/>
          <w:lang w:eastAsia="ar-SA"/>
        </w:rPr>
      </w:pPr>
      <w:r>
        <w:rPr>
          <w:rFonts w:eastAsia="Calibri"/>
          <w:bCs/>
          <w:iCs/>
          <w:color w:val="000000"/>
          <w:lang w:eastAsia="ar-SA"/>
        </w:rPr>
        <w:t xml:space="preserve">         </w:t>
      </w:r>
      <w:r w:rsidR="00F6326D">
        <w:rPr>
          <w:rFonts w:eastAsia="Calibri"/>
          <w:bCs/>
          <w:iCs/>
          <w:color w:val="000000"/>
          <w:lang w:eastAsia="ar-SA"/>
        </w:rPr>
        <w:t>miejsce i data sporządzenia</w:t>
      </w:r>
      <w:r>
        <w:rPr>
          <w:rFonts w:eastAsia="Calibri"/>
          <w:bCs/>
          <w:iCs/>
          <w:color w:val="000000"/>
          <w:lang w:eastAsia="ar-SA"/>
        </w:rPr>
        <w:tab/>
      </w:r>
      <w:r>
        <w:rPr>
          <w:rFonts w:eastAsia="Calibri"/>
          <w:bCs/>
          <w:iCs/>
          <w:color w:val="000000"/>
          <w:lang w:eastAsia="ar-SA"/>
        </w:rPr>
        <w:tab/>
      </w:r>
      <w:r w:rsidR="00F6326D">
        <w:rPr>
          <w:rFonts w:eastAsia="Calibri"/>
          <w:bCs/>
          <w:iCs/>
          <w:color w:val="000000"/>
          <w:lang w:eastAsia="ar-SA"/>
        </w:rPr>
        <w:tab/>
      </w:r>
      <w:r>
        <w:rPr>
          <w:rFonts w:eastAsia="Calibri"/>
          <w:bCs/>
          <w:iCs/>
          <w:color w:val="000000"/>
          <w:lang w:eastAsia="ar-SA"/>
        </w:rPr>
        <w:t xml:space="preserve">    </w:t>
      </w:r>
      <w:r w:rsidR="00F6326D">
        <w:rPr>
          <w:rFonts w:eastAsia="Calibri"/>
          <w:bCs/>
          <w:iCs/>
          <w:color w:val="000000"/>
          <w:lang w:eastAsia="ar-SA"/>
        </w:rPr>
        <w:tab/>
      </w:r>
      <w:r>
        <w:rPr>
          <w:rFonts w:eastAsia="Calibri"/>
          <w:bCs/>
          <w:iCs/>
          <w:color w:val="000000"/>
          <w:lang w:eastAsia="ar-SA"/>
        </w:rPr>
        <w:t xml:space="preserve">               </w:t>
      </w:r>
      <w:r w:rsidR="00F6326D">
        <w:rPr>
          <w:rFonts w:eastAsia="Calibri"/>
          <w:bCs/>
          <w:iCs/>
          <w:color w:val="000000"/>
          <w:lang w:eastAsia="ar-SA"/>
        </w:rPr>
        <w:tab/>
      </w:r>
      <w:r w:rsidR="00F6326D" w:rsidRPr="00F6326D">
        <w:rPr>
          <w:rFonts w:eastAsia="Calibri"/>
          <w:bCs/>
          <w:iCs/>
          <w:color w:val="000000"/>
          <w:lang w:eastAsia="ar-SA"/>
        </w:rPr>
        <w:t>podpis i pieczęć osoby uprawnionej</w:t>
      </w:r>
    </w:p>
    <w:p w:rsidR="00F6326D" w:rsidRPr="00F6326D" w:rsidRDefault="00F6326D" w:rsidP="00C37232">
      <w:pPr>
        <w:widowControl/>
        <w:suppressAutoHyphens/>
        <w:autoSpaceDE w:val="0"/>
        <w:ind w:left="5664"/>
        <w:rPr>
          <w:rFonts w:eastAsia="Calibri"/>
          <w:bCs/>
          <w:iCs/>
          <w:color w:val="000000"/>
          <w:lang w:eastAsia="ar-SA"/>
        </w:rPr>
      </w:pPr>
      <w:r>
        <w:rPr>
          <w:rFonts w:eastAsia="Calibri"/>
          <w:bCs/>
          <w:iCs/>
          <w:color w:val="000000"/>
          <w:lang w:eastAsia="ar-SA"/>
        </w:rPr>
        <w:t xml:space="preserve">  </w:t>
      </w:r>
      <w:r w:rsidR="00C37232">
        <w:rPr>
          <w:rFonts w:eastAsia="Calibri"/>
          <w:bCs/>
          <w:iCs/>
          <w:color w:val="000000"/>
          <w:lang w:eastAsia="ar-SA"/>
        </w:rPr>
        <w:t xml:space="preserve">            </w:t>
      </w:r>
      <w:r>
        <w:rPr>
          <w:rFonts w:eastAsia="Calibri"/>
          <w:bCs/>
          <w:iCs/>
          <w:color w:val="000000"/>
          <w:lang w:eastAsia="ar-SA"/>
        </w:rPr>
        <w:t xml:space="preserve">    </w:t>
      </w:r>
      <w:r w:rsidRPr="00F6326D">
        <w:rPr>
          <w:rFonts w:eastAsia="Calibri"/>
          <w:bCs/>
          <w:iCs/>
          <w:color w:val="000000"/>
          <w:lang w:eastAsia="ar-SA"/>
        </w:rPr>
        <w:t>do reprezentowania wykonawcy</w:t>
      </w:r>
    </w:p>
    <w:p w:rsidR="00F6326D" w:rsidRPr="00F6326D" w:rsidRDefault="00F6326D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6B3AF7" w:rsidRDefault="006B3AF7" w:rsidP="00F6326D">
      <w:pPr>
        <w:widowControl/>
        <w:spacing w:after="200" w:line="276" w:lineRule="auto"/>
        <w:rPr>
          <w:rFonts w:eastAsia="Calibri"/>
          <w:lang w:eastAsia="ar-SA"/>
        </w:rPr>
      </w:pPr>
    </w:p>
    <w:p w:rsidR="002D306B" w:rsidRDefault="002D306B" w:rsidP="00731240">
      <w:pPr>
        <w:pStyle w:val="TEKST"/>
        <w:spacing w:line="240" w:lineRule="auto"/>
        <w:ind w:firstLine="0"/>
        <w:rPr>
          <w:b/>
        </w:rPr>
      </w:pPr>
    </w:p>
    <w:p w:rsidR="002D306B" w:rsidRDefault="002D306B" w:rsidP="00B94A95">
      <w:pPr>
        <w:pStyle w:val="TEKST"/>
        <w:tabs>
          <w:tab w:val="right" w:pos="9000"/>
        </w:tabs>
        <w:ind w:firstLine="0"/>
        <w:rPr>
          <w:b/>
        </w:rPr>
      </w:pPr>
    </w:p>
    <w:sectPr w:rsidR="002D306B" w:rsidSect="00840BB3">
      <w:headerReference w:type="default" r:id="rId8"/>
      <w:footerReference w:type="even" r:id="rId9"/>
      <w:footerReference w:type="default" r:id="rId10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26" w:rsidRDefault="00D91B26">
      <w:r>
        <w:separator/>
      </w:r>
    </w:p>
  </w:endnote>
  <w:endnote w:type="continuationSeparator" w:id="0">
    <w:p w:rsidR="00D91B26" w:rsidRDefault="00D9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1A" w:rsidRDefault="000B7D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0B7D1A" w:rsidRDefault="000B7D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D8" w:rsidRDefault="00E753D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114F6">
      <w:rPr>
        <w:noProof/>
      </w:rPr>
      <w:t>2</w:t>
    </w:r>
    <w:r>
      <w:fldChar w:fldCharType="end"/>
    </w:r>
  </w:p>
  <w:p w:rsidR="00E753D8" w:rsidRDefault="00E753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26" w:rsidRDefault="00D91B26">
      <w:r>
        <w:separator/>
      </w:r>
    </w:p>
  </w:footnote>
  <w:footnote w:type="continuationSeparator" w:id="0">
    <w:p w:rsidR="00D91B26" w:rsidRDefault="00D9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BF" w:rsidRPr="00A956BF" w:rsidRDefault="00E114F6" w:rsidP="00A956BF">
    <w:pPr>
      <w:jc w:val="center"/>
      <w:rPr>
        <w:rFonts w:ascii="Calibri" w:hAnsi="Calibri"/>
        <w:i/>
      </w:rPr>
    </w:pPr>
    <w:r>
      <w:rPr>
        <w:noProof/>
      </w:rPr>
      <w:drawing>
        <wp:inline distT="0" distB="0" distL="0" distR="0">
          <wp:extent cx="5409565" cy="7334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56BF">
      <w:tab/>
    </w:r>
    <w:r w:rsidR="00A956BF" w:rsidRPr="00A956BF">
      <w:rPr>
        <w:rFonts w:ascii="Calibri" w:hAnsi="Calibri"/>
        <w:i/>
        <w:lang w:eastAsia="en-US"/>
      </w:rPr>
      <w:t xml:space="preserve">Projekt </w:t>
    </w:r>
    <w:r w:rsidR="00A956BF" w:rsidRPr="00A956BF">
      <w:rPr>
        <w:rFonts w:ascii="Calibri" w:eastAsia="Calibri" w:hAnsi="Calibri"/>
        <w:bCs/>
        <w:i/>
        <w:iCs/>
        <w:color w:val="000000"/>
        <w:shd w:val="clear" w:color="auto" w:fill="FFFFFF"/>
        <w:lang w:eastAsia="en-US"/>
      </w:rPr>
      <w:t>„WELCOME TO POLAND”</w:t>
    </w:r>
  </w:p>
  <w:p w:rsidR="00A956BF" w:rsidRDefault="00A956BF" w:rsidP="00A956BF">
    <w:pPr>
      <w:pStyle w:val="Nagwek0"/>
      <w:tabs>
        <w:tab w:val="clear" w:pos="9072"/>
        <w:tab w:val="left" w:pos="8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1E26B1"/>
    <w:multiLevelType w:val="hybridMultilevel"/>
    <w:tmpl w:val="4DF89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B03184"/>
    <w:multiLevelType w:val="hybridMultilevel"/>
    <w:tmpl w:val="DAC08D76"/>
    <w:lvl w:ilvl="0" w:tplc="7F5ED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5"/>
  </w:num>
  <w:num w:numId="9">
    <w:abstractNumId w:val="14"/>
  </w:num>
  <w:num w:numId="10">
    <w:abstractNumId w:val="12"/>
  </w:num>
  <w:num w:numId="11">
    <w:abstractNumId w:val="17"/>
  </w:num>
  <w:num w:numId="12">
    <w:abstractNumId w:val="10"/>
  </w:num>
  <w:num w:numId="13">
    <w:abstractNumId w:val="0"/>
  </w:num>
  <w:num w:numId="14">
    <w:abstractNumId w:val="6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  <w:num w:numId="19">
    <w:abstractNumId w:val="19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2424"/>
    <w:rsid w:val="0003251B"/>
    <w:rsid w:val="00037CE8"/>
    <w:rsid w:val="00074BBB"/>
    <w:rsid w:val="00075E2A"/>
    <w:rsid w:val="000768DB"/>
    <w:rsid w:val="00084FC3"/>
    <w:rsid w:val="000B3196"/>
    <w:rsid w:val="000B63C3"/>
    <w:rsid w:val="000B7D1A"/>
    <w:rsid w:val="000C5FEF"/>
    <w:rsid w:val="000D0AC4"/>
    <w:rsid w:val="00105868"/>
    <w:rsid w:val="001074C9"/>
    <w:rsid w:val="00112D92"/>
    <w:rsid w:val="00161EC0"/>
    <w:rsid w:val="001714FD"/>
    <w:rsid w:val="00182CB5"/>
    <w:rsid w:val="0018380A"/>
    <w:rsid w:val="001A728E"/>
    <w:rsid w:val="001C739F"/>
    <w:rsid w:val="001C7B12"/>
    <w:rsid w:val="001F1D12"/>
    <w:rsid w:val="002026A8"/>
    <w:rsid w:val="002154BF"/>
    <w:rsid w:val="00242828"/>
    <w:rsid w:val="00271C90"/>
    <w:rsid w:val="00290633"/>
    <w:rsid w:val="002C0916"/>
    <w:rsid w:val="002C34F8"/>
    <w:rsid w:val="002D306B"/>
    <w:rsid w:val="002E22DA"/>
    <w:rsid w:val="00314DC0"/>
    <w:rsid w:val="00335DD9"/>
    <w:rsid w:val="003404C7"/>
    <w:rsid w:val="0035307B"/>
    <w:rsid w:val="003763A6"/>
    <w:rsid w:val="003A1C6A"/>
    <w:rsid w:val="003A6787"/>
    <w:rsid w:val="003D34AA"/>
    <w:rsid w:val="0040785B"/>
    <w:rsid w:val="00414BB3"/>
    <w:rsid w:val="00434521"/>
    <w:rsid w:val="004379D5"/>
    <w:rsid w:val="004A00BE"/>
    <w:rsid w:val="004A0BBE"/>
    <w:rsid w:val="004A7B73"/>
    <w:rsid w:val="004B4952"/>
    <w:rsid w:val="004E2188"/>
    <w:rsid w:val="004E58D0"/>
    <w:rsid w:val="00515375"/>
    <w:rsid w:val="00575799"/>
    <w:rsid w:val="005A0BA3"/>
    <w:rsid w:val="005B3D95"/>
    <w:rsid w:val="005B5C10"/>
    <w:rsid w:val="005B6845"/>
    <w:rsid w:val="005C64B1"/>
    <w:rsid w:val="005D538A"/>
    <w:rsid w:val="005D79E5"/>
    <w:rsid w:val="005E1A03"/>
    <w:rsid w:val="005E2F3F"/>
    <w:rsid w:val="00612B9F"/>
    <w:rsid w:val="00616910"/>
    <w:rsid w:val="00620EE3"/>
    <w:rsid w:val="00622846"/>
    <w:rsid w:val="00643615"/>
    <w:rsid w:val="00654499"/>
    <w:rsid w:val="006B3AF7"/>
    <w:rsid w:val="006C1852"/>
    <w:rsid w:val="006C2890"/>
    <w:rsid w:val="006D23E8"/>
    <w:rsid w:val="0070581E"/>
    <w:rsid w:val="00731240"/>
    <w:rsid w:val="0077689E"/>
    <w:rsid w:val="007D6411"/>
    <w:rsid w:val="00800198"/>
    <w:rsid w:val="0080194A"/>
    <w:rsid w:val="00806737"/>
    <w:rsid w:val="00813EF4"/>
    <w:rsid w:val="00840BB3"/>
    <w:rsid w:val="00856E8D"/>
    <w:rsid w:val="00860283"/>
    <w:rsid w:val="00884262"/>
    <w:rsid w:val="00885496"/>
    <w:rsid w:val="008B3635"/>
    <w:rsid w:val="008E7C43"/>
    <w:rsid w:val="008F05BC"/>
    <w:rsid w:val="008F32EB"/>
    <w:rsid w:val="00944C92"/>
    <w:rsid w:val="0094529E"/>
    <w:rsid w:val="00947175"/>
    <w:rsid w:val="00947369"/>
    <w:rsid w:val="00950ED2"/>
    <w:rsid w:val="009E7B43"/>
    <w:rsid w:val="009F3CA1"/>
    <w:rsid w:val="00A0011E"/>
    <w:rsid w:val="00A00D8C"/>
    <w:rsid w:val="00A0761A"/>
    <w:rsid w:val="00A11FD8"/>
    <w:rsid w:val="00A57653"/>
    <w:rsid w:val="00A62156"/>
    <w:rsid w:val="00A715C7"/>
    <w:rsid w:val="00A92AA9"/>
    <w:rsid w:val="00A956BF"/>
    <w:rsid w:val="00A96907"/>
    <w:rsid w:val="00A97884"/>
    <w:rsid w:val="00AB3810"/>
    <w:rsid w:val="00AD4652"/>
    <w:rsid w:val="00B031B9"/>
    <w:rsid w:val="00B609E4"/>
    <w:rsid w:val="00B80D58"/>
    <w:rsid w:val="00B87D00"/>
    <w:rsid w:val="00B94A95"/>
    <w:rsid w:val="00BC2E48"/>
    <w:rsid w:val="00BC64DB"/>
    <w:rsid w:val="00C32ABD"/>
    <w:rsid w:val="00C3497C"/>
    <w:rsid w:val="00C37232"/>
    <w:rsid w:val="00C42DF9"/>
    <w:rsid w:val="00C4661D"/>
    <w:rsid w:val="00C95973"/>
    <w:rsid w:val="00CC49AD"/>
    <w:rsid w:val="00CE2A3B"/>
    <w:rsid w:val="00CE7251"/>
    <w:rsid w:val="00D340D0"/>
    <w:rsid w:val="00D41266"/>
    <w:rsid w:val="00D843A6"/>
    <w:rsid w:val="00D8533F"/>
    <w:rsid w:val="00D91B26"/>
    <w:rsid w:val="00DD766C"/>
    <w:rsid w:val="00E114F6"/>
    <w:rsid w:val="00E34B50"/>
    <w:rsid w:val="00E34E9F"/>
    <w:rsid w:val="00E508F4"/>
    <w:rsid w:val="00E56CC1"/>
    <w:rsid w:val="00E753D8"/>
    <w:rsid w:val="00E767CE"/>
    <w:rsid w:val="00E811DD"/>
    <w:rsid w:val="00E84960"/>
    <w:rsid w:val="00E913A7"/>
    <w:rsid w:val="00F41064"/>
    <w:rsid w:val="00F45526"/>
    <w:rsid w:val="00F6326D"/>
    <w:rsid w:val="00F73120"/>
    <w:rsid w:val="00F73503"/>
    <w:rsid w:val="00F965B0"/>
    <w:rsid w:val="00FA49E8"/>
    <w:rsid w:val="00FB3DDF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NormalnyWeb">
    <w:name w:val="Normal (Web)"/>
    <w:basedOn w:val="Normalny"/>
    <w:rsid w:val="00A956BF"/>
    <w:rPr>
      <w:sz w:val="24"/>
      <w:szCs w:val="24"/>
    </w:rPr>
  </w:style>
  <w:style w:type="table" w:styleId="Tabela-Siatka">
    <w:name w:val="Table Grid"/>
    <w:basedOn w:val="Standardowy"/>
    <w:rsid w:val="0077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1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Bezodstpw">
    <w:name w:val="No Spacing"/>
    <w:uiPriority w:val="1"/>
    <w:qFormat/>
    <w:rsid w:val="0070581E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44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44C92"/>
  </w:style>
  <w:style w:type="character" w:customStyle="1" w:styleId="StopkaZnak">
    <w:name w:val="Stopka Znak"/>
    <w:link w:val="Stopka"/>
    <w:uiPriority w:val="99"/>
    <w:rsid w:val="00E753D8"/>
  </w:style>
  <w:style w:type="paragraph" w:styleId="NormalnyWeb">
    <w:name w:val="Normal (Web)"/>
    <w:basedOn w:val="Normalny"/>
    <w:rsid w:val="00A956BF"/>
    <w:rPr>
      <w:sz w:val="24"/>
      <w:szCs w:val="24"/>
    </w:rPr>
  </w:style>
  <w:style w:type="table" w:styleId="Tabela-Siatka">
    <w:name w:val="Table Grid"/>
    <w:basedOn w:val="Standardowy"/>
    <w:rsid w:val="0077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271C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1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2019-03-12T13:15:00Z</cp:lastPrinted>
  <dcterms:created xsi:type="dcterms:W3CDTF">2019-03-21T09:50:00Z</dcterms:created>
  <dcterms:modified xsi:type="dcterms:W3CDTF">2019-03-21T09:50:00Z</dcterms:modified>
</cp:coreProperties>
</file>