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8" w:rsidRPr="00B1196D" w:rsidRDefault="009E406F" w:rsidP="008F1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6D">
        <w:rPr>
          <w:rFonts w:ascii="Times New Roman" w:hAnsi="Times New Roman" w:cs="Times New Roman"/>
          <w:b/>
          <w:sz w:val="32"/>
          <w:szCs w:val="32"/>
        </w:rPr>
        <w:t>Plan zamówień publicznych na rok 201</w:t>
      </w:r>
      <w:r w:rsidR="00356EFD" w:rsidRPr="00B1196D">
        <w:rPr>
          <w:rFonts w:ascii="Times New Roman" w:hAnsi="Times New Roman" w:cs="Times New Roman"/>
          <w:b/>
          <w:sz w:val="32"/>
          <w:szCs w:val="32"/>
        </w:rPr>
        <w:t>8</w:t>
      </w:r>
    </w:p>
    <w:p w:rsidR="00F30498" w:rsidRPr="00B1196D" w:rsidRDefault="00412ACF" w:rsidP="005E7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96D">
        <w:rPr>
          <w:rFonts w:ascii="Times New Roman" w:hAnsi="Times New Roman" w:cs="Times New Roman"/>
          <w:b/>
          <w:sz w:val="32"/>
          <w:szCs w:val="32"/>
        </w:rPr>
        <w:t>Dostawy</w:t>
      </w:r>
    </w:p>
    <w:tbl>
      <w:tblPr>
        <w:tblW w:w="13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60"/>
        <w:gridCol w:w="1780"/>
        <w:gridCol w:w="1599"/>
        <w:gridCol w:w="1521"/>
        <w:gridCol w:w="2671"/>
        <w:gridCol w:w="2385"/>
      </w:tblGrid>
      <w:tr w:rsidR="00B1196D" w:rsidRPr="00B1196D" w:rsidTr="00F30498">
        <w:trPr>
          <w:trHeight w:val="300"/>
        </w:trPr>
        <w:tc>
          <w:tcPr>
            <w:tcW w:w="724" w:type="dxa"/>
            <w:shd w:val="clear" w:color="000000" w:fill="95B3D7" w:themeFill="accent1" w:themeFillTint="99"/>
            <w:noWrap/>
            <w:vAlign w:val="bottom"/>
            <w:hideMark/>
          </w:tcPr>
          <w:p w:rsidR="00B1196D" w:rsidRPr="00B1196D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0" w:type="dxa"/>
            <w:shd w:val="clear" w:color="000000" w:fill="95B3D7" w:themeFill="accent1" w:themeFillTint="99"/>
            <w:noWrap/>
            <w:vAlign w:val="bottom"/>
            <w:hideMark/>
          </w:tcPr>
          <w:p w:rsidR="00B1196D" w:rsidRPr="00B1196D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80" w:type="dxa"/>
            <w:shd w:val="clear" w:color="000000" w:fill="95B3D7" w:themeFill="accent1" w:themeFillTint="99"/>
            <w:noWrap/>
            <w:vAlign w:val="bottom"/>
            <w:hideMark/>
          </w:tcPr>
          <w:p w:rsidR="00B1196D" w:rsidRPr="00B1196D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0" w:type="dxa"/>
            <w:gridSpan w:val="2"/>
            <w:shd w:val="clear" w:color="000000" w:fill="95B3D7" w:themeFill="accent1" w:themeFillTint="99"/>
            <w:noWrap/>
            <w:vAlign w:val="bottom"/>
            <w:hideMark/>
          </w:tcPr>
          <w:p w:rsidR="00B1196D" w:rsidRPr="00B1196D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71" w:type="dxa"/>
            <w:shd w:val="clear" w:color="000000" w:fill="95B3D7" w:themeFill="accent1" w:themeFillTint="99"/>
            <w:noWrap/>
            <w:vAlign w:val="bottom"/>
            <w:hideMark/>
          </w:tcPr>
          <w:p w:rsidR="00B1196D" w:rsidRPr="00B1196D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85" w:type="dxa"/>
            <w:shd w:val="clear" w:color="000000" w:fill="95B3D7" w:themeFill="accent1" w:themeFillTint="99"/>
          </w:tcPr>
          <w:p w:rsidR="00B1196D" w:rsidRPr="00867E79" w:rsidRDefault="00B1196D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</w:tr>
      <w:tr w:rsidR="00867E79" w:rsidRPr="00B1196D" w:rsidTr="00F30498">
        <w:trPr>
          <w:trHeight w:val="360"/>
        </w:trPr>
        <w:tc>
          <w:tcPr>
            <w:tcW w:w="724" w:type="dxa"/>
            <w:vMerge w:val="restart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3060" w:type="dxa"/>
            <w:vMerge w:val="restart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780" w:type="dxa"/>
            <w:vMerge w:val="restart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Główny kod CPV</w:t>
            </w:r>
          </w:p>
        </w:tc>
        <w:tc>
          <w:tcPr>
            <w:tcW w:w="3120" w:type="dxa"/>
            <w:gridSpan w:val="2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szacunkowa netto</w:t>
            </w:r>
          </w:p>
        </w:tc>
        <w:tc>
          <w:tcPr>
            <w:tcW w:w="2671" w:type="dxa"/>
            <w:vMerge w:val="restart"/>
            <w:shd w:val="clear" w:color="000000" w:fill="95B3D7" w:themeFill="accent1" w:themeFillTint="99"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Planowany termin</w:t>
            </w: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wszczęcia postępowania (kwartalnie)</w:t>
            </w:r>
          </w:p>
        </w:tc>
        <w:tc>
          <w:tcPr>
            <w:tcW w:w="2385" w:type="dxa"/>
            <w:vMerge w:val="restart"/>
            <w:shd w:val="clear" w:color="000000" w:fill="95B3D7" w:themeFill="accent1" w:themeFillTint="99"/>
          </w:tcPr>
          <w:p w:rsidR="00867E79" w:rsidRPr="00867E79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6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Przewidziany tryb udzielenie zamówienia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867E79" w:rsidRPr="00B1196D" w:rsidRDefault="00867E79" w:rsidP="00B1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867E79" w:rsidRPr="00B1196D" w:rsidRDefault="00867E79" w:rsidP="00B1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67E79" w:rsidRPr="00B1196D" w:rsidRDefault="00867E79" w:rsidP="00B1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9" w:type="dxa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521" w:type="dxa"/>
            <w:shd w:val="clear" w:color="000000" w:fill="95B3D7" w:themeFill="accent1" w:themeFillTint="99"/>
            <w:noWrap/>
            <w:vAlign w:val="bottom"/>
            <w:hideMark/>
          </w:tcPr>
          <w:p w:rsidR="00867E79" w:rsidRPr="00B1196D" w:rsidRDefault="00867E79" w:rsidP="00B1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2671" w:type="dxa"/>
            <w:vMerge/>
            <w:vAlign w:val="center"/>
            <w:hideMark/>
          </w:tcPr>
          <w:p w:rsidR="00867E79" w:rsidRPr="00B1196D" w:rsidRDefault="00867E79" w:rsidP="00B1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  <w:vMerge/>
          </w:tcPr>
          <w:p w:rsidR="00867E79" w:rsidRPr="00B1196D" w:rsidRDefault="00867E79" w:rsidP="00B1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196D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B1196D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1196D" w:rsidRPr="00DC2AA2" w:rsidRDefault="00B1196D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1196D" w:rsidRPr="00B1196D" w:rsidRDefault="00B1196D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24440000-0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B1196D" w:rsidRPr="00B1196D" w:rsidRDefault="00B1196D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B1196D" w:rsidRPr="00B1196D" w:rsidRDefault="00B1196D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139156,25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B1196D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B1196D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ochrony roślin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24450000-3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36644,48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eksploatacyjne do drukarek i kopiarek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30125100-2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120602,08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48704,69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poligraficzne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30197630-1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8349,37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Maszyny biurowe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30100000-0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4638,54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Plastikowy sprzęt laboratoryjny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3843700-7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81174,48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Szklany sprzęt laboratoryjny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33793000-5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18554,17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basenowa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24962000-5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219,84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filtracyjne, sączki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15994200-4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638,54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719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laboratoryjne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39300000-5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150,52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osprzęt laboratoryjny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39300000-5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450D66"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789,06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Pr="00F30498" w:rsidRDefault="00867E79" w:rsidP="00867E79">
            <w:pPr>
              <w:jc w:val="center"/>
            </w:pPr>
            <w:r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Pr="00F30498" w:rsidRDefault="00867E79" w:rsidP="00867E79">
            <w:pPr>
              <w:jc w:val="center"/>
            </w:pPr>
            <w:r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biurowe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450D66"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789,06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Pr="00F30498" w:rsidRDefault="00867E79" w:rsidP="00867E79">
            <w:pPr>
              <w:jc w:val="center"/>
            </w:pPr>
            <w:r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Pr="00F30498" w:rsidRDefault="00867E79" w:rsidP="00867E79">
            <w:pPr>
              <w:jc w:val="center"/>
            </w:pPr>
            <w:r w:rsidRPr="00F30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laboratoryjne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39180000-7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789,06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211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62E7" w:rsidRPr="00DC2AA2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Dostawa aparatury naukowo-badawczej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262E7" w:rsidRPr="000945F5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F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38500000-0,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0945F5">
              <w:rPr>
                <w:rFonts w:ascii="Times New Roman" w:hAnsi="Times New Roman"/>
                <w:sz w:val="24"/>
                <w:szCs w:val="24"/>
                <w:lang w:eastAsia="pl-PL"/>
              </w:rPr>
              <w:t>8100000-6, 38300000-8 33100000-1,  31700000-3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209 000,00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kw.</w:t>
            </w:r>
          </w:p>
        </w:tc>
        <w:tc>
          <w:tcPr>
            <w:tcW w:w="2385" w:type="dxa"/>
            <w:vAlign w:val="center"/>
          </w:tcPr>
          <w:p w:rsidR="005262E7" w:rsidRPr="00EC1BED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8F1E64">
        <w:trPr>
          <w:trHeight w:val="30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2E7" w:rsidRPr="00DC2AA2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Rozbudowa i doposażenie aparatury naukowo-badawczej oraz dostawa drobnego sprzętu laboratoryjnego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0945F5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384</w:t>
            </w:r>
            <w:r w:rsidRPr="000945F5">
              <w:rPr>
                <w:rFonts w:ascii="Times New Roman" w:hAnsi="Times New Roman"/>
                <w:sz w:val="24"/>
                <w:szCs w:val="24"/>
                <w:lang w:eastAsia="pl-PL"/>
              </w:rPr>
              <w:t>00000-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0945F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429</w:t>
            </w:r>
            <w:r w:rsidRPr="000945F5">
              <w:rPr>
                <w:rFonts w:ascii="Times New Roman" w:hAnsi="Times New Roman"/>
                <w:sz w:val="24"/>
                <w:szCs w:val="24"/>
                <w:lang w:eastAsia="pl-PL"/>
              </w:rPr>
              <w:t>00000-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9 300,00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kw.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5262E7" w:rsidRPr="00DD2C74" w:rsidRDefault="005262E7" w:rsidP="005262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50D66" w:rsidRPr="00B1196D" w:rsidTr="008F1E64">
        <w:trPr>
          <w:trHeight w:val="300"/>
        </w:trPr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8F1E64" w:rsidP="0045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0D66" w:rsidRPr="00DC2AA2" w:rsidRDefault="00450D66" w:rsidP="004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Dostawa sprzętu komputerowego dla jednostek administracyjnych Uniwersytetu Przyrodniczego w Lublinie</w:t>
            </w:r>
          </w:p>
          <w:p w:rsidR="005E7D08" w:rsidRPr="00DC2AA2" w:rsidRDefault="005E7D08" w:rsidP="004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450D66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  <w:p w:rsidR="00450D66" w:rsidRPr="00450D66" w:rsidRDefault="00450D66" w:rsidP="00450D66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30213100-6 30230000-0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450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152 075,00</w:t>
            </w:r>
          </w:p>
        </w:tc>
        <w:tc>
          <w:tcPr>
            <w:tcW w:w="152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450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36 426,00</w:t>
            </w:r>
          </w:p>
        </w:tc>
        <w:tc>
          <w:tcPr>
            <w:tcW w:w="267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450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I kw.</w:t>
            </w:r>
          </w:p>
        </w:tc>
        <w:tc>
          <w:tcPr>
            <w:tcW w:w="2385" w:type="dxa"/>
            <w:tcBorders>
              <w:bottom w:val="single" w:sz="18" w:space="0" w:color="auto"/>
            </w:tcBorders>
            <w:vAlign w:val="center"/>
          </w:tcPr>
          <w:p w:rsidR="00450D66" w:rsidRPr="00450D66" w:rsidRDefault="00450D66" w:rsidP="00450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8F1E64">
        <w:trPr>
          <w:trHeight w:val="300"/>
        </w:trPr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Ręczniki i ścierki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39514200-0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23 000,00</w:t>
            </w:r>
          </w:p>
        </w:tc>
        <w:tc>
          <w:tcPr>
            <w:tcW w:w="152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334,32</w:t>
            </w:r>
          </w:p>
        </w:tc>
        <w:tc>
          <w:tcPr>
            <w:tcW w:w="267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na śmieci i inne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19500000-1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277,08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Odzież robocza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18100000-0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033,07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F30498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 sprzę</w:t>
            </w:r>
            <w:r w:rsidR="00867E79"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AGD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39710000-2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511,98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weterynaryjne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33690000-3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559,90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DD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ludzkie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33600000-6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394,53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opatrunkowe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789,06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</w:t>
            </w:r>
            <w:proofErr w:type="spellStart"/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szewne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33141121-4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117,45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5E7D08" w:rsidRPr="005E7D08" w:rsidRDefault="00867E79" w:rsidP="005E7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pierwszej pomocy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33141623-3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159,64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medyczne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33169000-2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855,42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okulistyczny i ortodontyczny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192,71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5E7D08" w:rsidRDefault="005E7D08" w:rsidP="00867E79">
            <w:pPr>
              <w:jc w:val="center"/>
            </w:pP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Karmy i diety dla zwierząt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15700000-5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638,54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28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tapicerskie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19212500-0 19200000-8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117,45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67E79" w:rsidRPr="00DC2AA2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Filtry powietrza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42913500-4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102,40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867E79">
            <w:pPr>
              <w:jc w:val="center"/>
            </w:pPr>
            <w:r w:rsidRPr="0048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kw.</w:t>
            </w:r>
          </w:p>
        </w:tc>
        <w:tc>
          <w:tcPr>
            <w:tcW w:w="2385" w:type="dxa"/>
            <w:vAlign w:val="center"/>
          </w:tcPr>
          <w:p w:rsidR="00867E79" w:rsidRDefault="00867E79" w:rsidP="00867E79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8F1E64">
        <w:trPr>
          <w:trHeight w:val="300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DC2AA2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Dostawa aparatury naukowo-badawczej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5C">
              <w:rPr>
                <w:rFonts w:ascii="Times New Roman" w:hAnsi="Times New Roman"/>
                <w:sz w:val="24"/>
                <w:szCs w:val="24"/>
                <w:lang w:eastAsia="pl-PL"/>
              </w:rPr>
              <w:t>38500000-0, 38100000-6, 38300000-8 33100000-1,  31700000-3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93 000,00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kw.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5262E7" w:rsidRDefault="005262E7" w:rsidP="005262E7">
            <w:pPr>
              <w:jc w:val="center"/>
            </w:pPr>
            <w:r w:rsidRPr="0088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8F1E64">
        <w:trPr>
          <w:trHeight w:val="300"/>
        </w:trPr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30498" w:rsidRPr="00DC2AA2" w:rsidRDefault="005262E7" w:rsidP="005E7D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Rozbudowa i doposażenie aparatury naukowo-badawczej oraz dostawa drobnego sprzętu laboratoryjnego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0D">
              <w:rPr>
                <w:rFonts w:ascii="Times New Roman" w:hAnsi="Times New Roman"/>
                <w:sz w:val="24"/>
                <w:szCs w:val="24"/>
                <w:lang w:eastAsia="pl-PL"/>
              </w:rPr>
              <w:t>38400000-9, 42900000-5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  <w:tc>
          <w:tcPr>
            <w:tcW w:w="152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8 200,00</w:t>
            </w:r>
          </w:p>
        </w:tc>
        <w:tc>
          <w:tcPr>
            <w:tcW w:w="267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kw.</w:t>
            </w:r>
          </w:p>
        </w:tc>
        <w:tc>
          <w:tcPr>
            <w:tcW w:w="2385" w:type="dxa"/>
            <w:tcBorders>
              <w:bottom w:val="single" w:sz="18" w:space="0" w:color="auto"/>
            </w:tcBorders>
            <w:vAlign w:val="center"/>
          </w:tcPr>
          <w:p w:rsidR="005262E7" w:rsidRDefault="005262E7" w:rsidP="005262E7">
            <w:pPr>
              <w:jc w:val="center"/>
            </w:pPr>
            <w:r w:rsidRPr="00BA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50D66" w:rsidRPr="00B1196D" w:rsidTr="008F1E64">
        <w:trPr>
          <w:trHeight w:val="300"/>
        </w:trPr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DC2AA2" w:rsidRDefault="00450D66" w:rsidP="0097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Dostawa sprzętu komputerowego dla jednostek administracyjnych Uniwersytetu Przyrodniczego w Lublinie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  <w:p w:rsidR="00450D66" w:rsidRPr="00450D66" w:rsidRDefault="00450D66" w:rsidP="00974985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30213100-6 30230000-0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152 075,00</w:t>
            </w:r>
          </w:p>
        </w:tc>
        <w:tc>
          <w:tcPr>
            <w:tcW w:w="152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36 426,00</w:t>
            </w:r>
          </w:p>
        </w:tc>
        <w:tc>
          <w:tcPr>
            <w:tcW w:w="267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 xml:space="preserve"> kw.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262E7" w:rsidRPr="00DC2AA2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Rozbudowa i doposażenie aparatury naukowo-badawczej oraz dostawa drobnego sprzętu laboratoryjnego</w:t>
            </w:r>
          </w:p>
          <w:p w:rsidR="005E7D08" w:rsidRPr="00DC2AA2" w:rsidRDefault="005E7D08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D08" w:rsidRPr="00DC2AA2" w:rsidRDefault="005E7D08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262E7" w:rsidRPr="000945F5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0D">
              <w:rPr>
                <w:rFonts w:ascii="Times New Roman" w:hAnsi="Times New Roman"/>
                <w:sz w:val="24"/>
                <w:szCs w:val="24"/>
                <w:lang w:eastAsia="pl-PL"/>
              </w:rPr>
              <w:t>38400000-9, 42900000-5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kw.</w:t>
            </w:r>
          </w:p>
        </w:tc>
        <w:tc>
          <w:tcPr>
            <w:tcW w:w="2385" w:type="dxa"/>
            <w:vAlign w:val="center"/>
          </w:tcPr>
          <w:p w:rsidR="005262E7" w:rsidRDefault="005262E7" w:rsidP="005262E7">
            <w:pPr>
              <w:jc w:val="center"/>
            </w:pPr>
            <w:r w:rsidRPr="00BA3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262E7" w:rsidRPr="00DC2AA2" w:rsidRDefault="001E12D9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Dostawa aparatury naukowo-badawczej</w:t>
            </w:r>
            <w:r w:rsidR="008242D8" w:rsidRPr="00DC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262E7" w:rsidRPr="000945F5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5C">
              <w:rPr>
                <w:rFonts w:ascii="Times New Roman" w:hAnsi="Times New Roman"/>
                <w:sz w:val="24"/>
                <w:szCs w:val="24"/>
                <w:lang w:eastAsia="pl-PL"/>
              </w:rPr>
              <w:t>38500000-0, 38100000-6, 38300000-8 33100000-1,  31700000-3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51 100,00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kw.</w:t>
            </w:r>
          </w:p>
        </w:tc>
        <w:tc>
          <w:tcPr>
            <w:tcW w:w="2385" w:type="dxa"/>
            <w:vAlign w:val="center"/>
          </w:tcPr>
          <w:p w:rsidR="005262E7" w:rsidRDefault="005262E7" w:rsidP="005262E7">
            <w:pPr>
              <w:jc w:val="center"/>
            </w:pPr>
            <w:r w:rsidRPr="0088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0F30A1" w:rsidRPr="00B1196D" w:rsidTr="008F1E64">
        <w:trPr>
          <w:trHeight w:val="300"/>
        </w:trPr>
        <w:tc>
          <w:tcPr>
            <w:tcW w:w="72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DC2AA2" w:rsidRDefault="000F30A1" w:rsidP="000F30A1">
            <w:pPr>
              <w:spacing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Oświetlenie sceniczne i konsoleta światła  - Centrum Kongresowe UP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0F30A1" w:rsidRDefault="000F30A1" w:rsidP="000F30A1">
            <w:pPr>
              <w:spacing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A1">
              <w:rPr>
                <w:rFonts w:ascii="Times New Roman" w:hAnsi="Times New Roman" w:cs="Times New Roman"/>
                <w:sz w:val="24"/>
                <w:szCs w:val="24"/>
              </w:rPr>
              <w:t>3152700-6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0F30A1" w:rsidRDefault="00450D66" w:rsidP="000F30A1">
            <w:pPr>
              <w:spacing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</w:t>
            </w:r>
            <w:r w:rsidR="000F30A1" w:rsidRPr="000F30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0F30A1" w:rsidRDefault="00450D66" w:rsidP="000F30A1">
            <w:pPr>
              <w:spacing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0F30A1" w:rsidRPr="000F30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0F30A1" w:rsidRPr="000F30A1" w:rsidRDefault="00450D66" w:rsidP="00450D66">
            <w:pPr>
              <w:spacing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F30A1" w:rsidRPr="000F30A1"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bottom w:val="single" w:sz="18" w:space="0" w:color="auto"/>
            </w:tcBorders>
            <w:vAlign w:val="center"/>
          </w:tcPr>
          <w:p w:rsidR="000F30A1" w:rsidRPr="00883047" w:rsidRDefault="000F30A1" w:rsidP="0052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8F1E64">
        <w:trPr>
          <w:trHeight w:val="300"/>
        </w:trPr>
        <w:tc>
          <w:tcPr>
            <w:tcW w:w="72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DC2AA2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czystości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39832100-0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200 000,00</w:t>
            </w:r>
          </w:p>
        </w:tc>
        <w:tc>
          <w:tcPr>
            <w:tcW w:w="152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385,42</w:t>
            </w:r>
          </w:p>
        </w:tc>
        <w:tc>
          <w:tcPr>
            <w:tcW w:w="267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kw.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:rsidR="00867E79" w:rsidRDefault="00867E79" w:rsidP="005262E7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</w:t>
            </w:r>
            <w:r w:rsidR="005262E7"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gospodarstwa domowego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39224000-0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075,26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5262E7">
            <w:pPr>
              <w:jc w:val="center"/>
            </w:pPr>
            <w:r w:rsidRPr="00236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kw.</w:t>
            </w:r>
          </w:p>
        </w:tc>
        <w:tc>
          <w:tcPr>
            <w:tcW w:w="2385" w:type="dxa"/>
            <w:vAlign w:val="center"/>
          </w:tcPr>
          <w:p w:rsidR="00867E79" w:rsidRDefault="00867E79" w:rsidP="005262E7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867E79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67E79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867E79" w:rsidRPr="00DC2AA2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Ręczniki i papiery toaletowe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67E79" w:rsidRPr="00B1196D" w:rsidRDefault="00867E79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343,23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867E79" w:rsidRDefault="00867E79" w:rsidP="005262E7">
            <w:pPr>
              <w:jc w:val="center"/>
            </w:pPr>
            <w:r w:rsidRPr="00236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kw.</w:t>
            </w:r>
          </w:p>
        </w:tc>
        <w:tc>
          <w:tcPr>
            <w:tcW w:w="2385" w:type="dxa"/>
            <w:vAlign w:val="center"/>
          </w:tcPr>
          <w:p w:rsidR="00F30498" w:rsidRPr="005E7D08" w:rsidRDefault="00867E79" w:rsidP="005E7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262E7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62E7" w:rsidRPr="00DC2AA2" w:rsidRDefault="005262E7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Pasze dla zwierząt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262E7" w:rsidRPr="00B1196D" w:rsidRDefault="005262E7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15700000-5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5262E7" w:rsidRPr="00B1196D" w:rsidRDefault="005262E7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5262E7" w:rsidRPr="00B1196D" w:rsidRDefault="005262E7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  <w:r w:rsid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19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770,83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262E7" w:rsidRDefault="005262E7" w:rsidP="005262E7">
            <w:pPr>
              <w:jc w:val="center"/>
            </w:pPr>
            <w:r w:rsidRPr="00236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kw.</w:t>
            </w:r>
          </w:p>
        </w:tc>
        <w:tc>
          <w:tcPr>
            <w:tcW w:w="2385" w:type="dxa"/>
            <w:vAlign w:val="center"/>
          </w:tcPr>
          <w:p w:rsidR="005262E7" w:rsidRDefault="005262E7" w:rsidP="005262E7">
            <w:pPr>
              <w:jc w:val="center"/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262E7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5262E7" w:rsidRPr="00B1196D" w:rsidRDefault="008F1E64" w:rsidP="0052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262E7" w:rsidRPr="00DC2AA2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Dostawa aparatury naukowo-badawczej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5C">
              <w:rPr>
                <w:rFonts w:ascii="Times New Roman" w:hAnsi="Times New Roman"/>
                <w:sz w:val="24"/>
                <w:szCs w:val="24"/>
                <w:lang w:eastAsia="pl-PL"/>
              </w:rPr>
              <w:t>38500000-0, 38100000-6, 38300000-8 33100000-1,  31700000-3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46 500,00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262E7" w:rsidRPr="00E16F44" w:rsidRDefault="005262E7" w:rsidP="0052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kw.</w:t>
            </w:r>
          </w:p>
        </w:tc>
        <w:tc>
          <w:tcPr>
            <w:tcW w:w="2385" w:type="dxa"/>
            <w:vAlign w:val="center"/>
          </w:tcPr>
          <w:p w:rsidR="005262E7" w:rsidRPr="00061EC9" w:rsidRDefault="005262E7" w:rsidP="00526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44D52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444D52" w:rsidRPr="00B1196D" w:rsidRDefault="008F1E64" w:rsidP="0044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4D52" w:rsidRPr="00DC2AA2" w:rsidRDefault="00444D52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Rozbudowa i doposażenie aparatury naukowo-badawczej oraz dostawa drobnego sprzętu laboratoryjnego</w:t>
            </w:r>
          </w:p>
          <w:p w:rsidR="005E7D08" w:rsidRPr="00DC2AA2" w:rsidRDefault="005E7D08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D08" w:rsidRPr="00DC2AA2" w:rsidRDefault="005E7D08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44D52" w:rsidRPr="00E16F44" w:rsidRDefault="00444D52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0D">
              <w:rPr>
                <w:rFonts w:ascii="Times New Roman" w:hAnsi="Times New Roman"/>
                <w:sz w:val="24"/>
                <w:szCs w:val="24"/>
                <w:lang w:eastAsia="pl-PL"/>
              </w:rPr>
              <w:t>38400000-9, 42900000-5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44D52" w:rsidRPr="00E16F44" w:rsidRDefault="00444D52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444D52" w:rsidRPr="00E16F44" w:rsidRDefault="00444D52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44D52" w:rsidRPr="00E16F44" w:rsidRDefault="00444D52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kw.</w:t>
            </w:r>
          </w:p>
        </w:tc>
        <w:tc>
          <w:tcPr>
            <w:tcW w:w="2385" w:type="dxa"/>
            <w:vAlign w:val="center"/>
          </w:tcPr>
          <w:p w:rsidR="00444D52" w:rsidRPr="00061EC9" w:rsidRDefault="00444D52" w:rsidP="00444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44D52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444D52" w:rsidRPr="00B1196D" w:rsidRDefault="008F1E64" w:rsidP="0044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4D52" w:rsidRPr="00DC2AA2" w:rsidRDefault="000F30A1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A2">
              <w:rPr>
                <w:rFonts w:ascii="Times New Roman" w:hAnsi="Times New Roman"/>
                <w:sz w:val="24"/>
                <w:szCs w:val="24"/>
              </w:rPr>
              <w:t>Dostawa czasopism polskich i zagranicznych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44D52" w:rsidRPr="00ED040D" w:rsidRDefault="000F30A1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22200000-2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44D52" w:rsidRDefault="000F30A1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45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444D52" w:rsidRDefault="000F30A1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45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44D52" w:rsidRDefault="000F30A1" w:rsidP="00444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kw.</w:t>
            </w:r>
          </w:p>
        </w:tc>
        <w:tc>
          <w:tcPr>
            <w:tcW w:w="2385" w:type="dxa"/>
            <w:vAlign w:val="center"/>
          </w:tcPr>
          <w:p w:rsidR="00444D52" w:rsidRPr="00061EC9" w:rsidRDefault="000F30A1" w:rsidP="00444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50D66" w:rsidRPr="00B1196D" w:rsidTr="00F3049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50D66" w:rsidRPr="00B1196D" w:rsidRDefault="008F1E64" w:rsidP="0086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50D66" w:rsidRPr="00DC2AA2" w:rsidRDefault="00450D66" w:rsidP="0097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A2">
              <w:rPr>
                <w:rFonts w:ascii="Times New Roman" w:hAnsi="Times New Roman" w:cs="Times New Roman"/>
                <w:sz w:val="24"/>
                <w:szCs w:val="24"/>
              </w:rPr>
              <w:t>Dostawa sprzętu komputerowego dla jednostek administracyjnych Uniwersytetu Przyrodniczego w Lublinie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30213000-5</w:t>
            </w:r>
          </w:p>
          <w:p w:rsidR="00450D66" w:rsidRPr="00450D66" w:rsidRDefault="00450D66" w:rsidP="00974985">
            <w:pPr>
              <w:pStyle w:val="Akapitzlist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30213100-6 30230000-0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152 075,00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36 426,00</w:t>
            </w: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0D66">
              <w:rPr>
                <w:rFonts w:ascii="Times New Roman" w:hAnsi="Times New Roman" w:cs="Times New Roman"/>
                <w:sz w:val="24"/>
                <w:szCs w:val="24"/>
              </w:rPr>
              <w:t xml:space="preserve"> kw.</w:t>
            </w:r>
          </w:p>
        </w:tc>
        <w:tc>
          <w:tcPr>
            <w:tcW w:w="2385" w:type="dxa"/>
            <w:vAlign w:val="center"/>
          </w:tcPr>
          <w:p w:rsidR="00450D66" w:rsidRPr="00450D66" w:rsidRDefault="00450D66" w:rsidP="00974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</w:tbl>
    <w:p w:rsidR="00255452" w:rsidRDefault="00255452" w:rsidP="004E045F">
      <w:pPr>
        <w:rPr>
          <w:rFonts w:ascii="Times New Roman" w:hAnsi="Times New Roman" w:cs="Times New Roman"/>
          <w:sz w:val="24"/>
          <w:szCs w:val="24"/>
        </w:rPr>
      </w:pPr>
    </w:p>
    <w:p w:rsidR="00060105" w:rsidRDefault="00060105" w:rsidP="00060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Zatwierdził </w:t>
      </w:r>
    </w:p>
    <w:p w:rsidR="00060105" w:rsidRDefault="00060105" w:rsidP="00060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105" w:rsidRDefault="00060105" w:rsidP="000601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Prof. dr hab. Zygmunt Litwińczuk</w:t>
      </w:r>
    </w:p>
    <w:p w:rsidR="00DC2AA2" w:rsidRPr="00B1196D" w:rsidRDefault="00DC2AA2" w:rsidP="000601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AA2" w:rsidRPr="00B1196D" w:rsidSect="008F1E6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5" w:rsidRDefault="00CA7665" w:rsidP="00222407">
      <w:pPr>
        <w:spacing w:after="0" w:line="240" w:lineRule="auto"/>
      </w:pPr>
      <w:r>
        <w:separator/>
      </w:r>
    </w:p>
  </w:endnote>
  <w:endnote w:type="continuationSeparator" w:id="0">
    <w:p w:rsidR="00CA7665" w:rsidRDefault="00CA7665" w:rsidP="002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5" w:rsidRDefault="00CA7665" w:rsidP="00222407">
      <w:pPr>
        <w:spacing w:after="0" w:line="240" w:lineRule="auto"/>
      </w:pPr>
      <w:r>
        <w:separator/>
      </w:r>
    </w:p>
  </w:footnote>
  <w:footnote w:type="continuationSeparator" w:id="0">
    <w:p w:rsidR="00CA7665" w:rsidRDefault="00CA7665" w:rsidP="0022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5F"/>
    <w:multiLevelType w:val="hybridMultilevel"/>
    <w:tmpl w:val="3098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72A"/>
    <w:multiLevelType w:val="hybridMultilevel"/>
    <w:tmpl w:val="284689B4"/>
    <w:lvl w:ilvl="0" w:tplc="56822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750A"/>
    <w:multiLevelType w:val="hybridMultilevel"/>
    <w:tmpl w:val="AA4EE638"/>
    <w:lvl w:ilvl="0" w:tplc="378C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5"/>
    <w:rsid w:val="0000321E"/>
    <w:rsid w:val="00060105"/>
    <w:rsid w:val="000A56BA"/>
    <w:rsid w:val="000E6500"/>
    <w:rsid w:val="000F30A1"/>
    <w:rsid w:val="00100C0E"/>
    <w:rsid w:val="00123EB7"/>
    <w:rsid w:val="00155E84"/>
    <w:rsid w:val="001A217B"/>
    <w:rsid w:val="001C04D6"/>
    <w:rsid w:val="001E12D9"/>
    <w:rsid w:val="001F3736"/>
    <w:rsid w:val="0021197F"/>
    <w:rsid w:val="00222407"/>
    <w:rsid w:val="00253292"/>
    <w:rsid w:val="00255452"/>
    <w:rsid w:val="00267B20"/>
    <w:rsid w:val="002F3732"/>
    <w:rsid w:val="003377C3"/>
    <w:rsid w:val="00343115"/>
    <w:rsid w:val="00356EFD"/>
    <w:rsid w:val="00405C23"/>
    <w:rsid w:val="00412ACF"/>
    <w:rsid w:val="00413EA6"/>
    <w:rsid w:val="004350F1"/>
    <w:rsid w:val="00444D52"/>
    <w:rsid w:val="00450D66"/>
    <w:rsid w:val="004D3811"/>
    <w:rsid w:val="004E045F"/>
    <w:rsid w:val="00510BF4"/>
    <w:rsid w:val="005262E7"/>
    <w:rsid w:val="00580FEC"/>
    <w:rsid w:val="005A0881"/>
    <w:rsid w:val="005E7D08"/>
    <w:rsid w:val="00625E5F"/>
    <w:rsid w:val="00665BD8"/>
    <w:rsid w:val="00712645"/>
    <w:rsid w:val="008242D8"/>
    <w:rsid w:val="00867E79"/>
    <w:rsid w:val="008F1E64"/>
    <w:rsid w:val="0093285B"/>
    <w:rsid w:val="009D4A42"/>
    <w:rsid w:val="009E406F"/>
    <w:rsid w:val="00AE670F"/>
    <w:rsid w:val="00B1196D"/>
    <w:rsid w:val="00B13B63"/>
    <w:rsid w:val="00C2256E"/>
    <w:rsid w:val="00C24C35"/>
    <w:rsid w:val="00C84695"/>
    <w:rsid w:val="00CA7665"/>
    <w:rsid w:val="00CF4846"/>
    <w:rsid w:val="00DC2AA2"/>
    <w:rsid w:val="00E1140C"/>
    <w:rsid w:val="00E12D5F"/>
    <w:rsid w:val="00E43BC0"/>
    <w:rsid w:val="00EA69E1"/>
    <w:rsid w:val="00F11A52"/>
    <w:rsid w:val="00F14459"/>
    <w:rsid w:val="00F30498"/>
    <w:rsid w:val="00F36CFD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40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07"/>
  </w:style>
  <w:style w:type="paragraph" w:styleId="Stopka">
    <w:name w:val="footer"/>
    <w:basedOn w:val="Normalny"/>
    <w:link w:val="Stopka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40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07"/>
  </w:style>
  <w:style w:type="paragraph" w:styleId="Stopka">
    <w:name w:val="footer"/>
    <w:basedOn w:val="Normalny"/>
    <w:link w:val="Stopka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E3D-66A4-4BBE-9028-B154EBE7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Justyna</cp:lastModifiedBy>
  <cp:revision>10</cp:revision>
  <cp:lastPrinted>2017-01-23T08:02:00Z</cp:lastPrinted>
  <dcterms:created xsi:type="dcterms:W3CDTF">2018-02-02T09:43:00Z</dcterms:created>
  <dcterms:modified xsi:type="dcterms:W3CDTF">2018-02-05T11:32:00Z</dcterms:modified>
</cp:coreProperties>
</file>