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22EEC" w:rsidTr="00E22EEC">
        <w:tc>
          <w:tcPr>
            <w:tcW w:w="3681" w:type="dxa"/>
          </w:tcPr>
          <w:p w:rsidR="00E22EEC" w:rsidRPr="00E22EEC" w:rsidRDefault="00E22EEC" w:rsidP="00E22EEC">
            <w:pPr>
              <w:spacing w:line="360" w:lineRule="auto"/>
              <w:rPr>
                <w:b/>
              </w:rPr>
            </w:pPr>
            <w:r w:rsidRPr="00E22EEC">
              <w:rPr>
                <w:b/>
              </w:rPr>
              <w:t>Kierunek studiów</w:t>
            </w:r>
          </w:p>
        </w:tc>
        <w:tc>
          <w:tcPr>
            <w:tcW w:w="5381" w:type="dxa"/>
          </w:tcPr>
          <w:p w:rsidR="00E22EEC" w:rsidRPr="00E22EEC" w:rsidRDefault="00E22EEC" w:rsidP="00E22EEC">
            <w:pPr>
              <w:spacing w:line="360" w:lineRule="auto"/>
              <w:rPr>
                <w:b/>
              </w:rPr>
            </w:pPr>
            <w:r w:rsidRPr="00E22EEC">
              <w:rPr>
                <w:b/>
              </w:rPr>
              <w:t>Data i godzina egzaminu</w:t>
            </w:r>
          </w:p>
        </w:tc>
      </w:tr>
      <w:tr w:rsidR="00E22EEC" w:rsidTr="00E22EEC">
        <w:tc>
          <w:tcPr>
            <w:tcW w:w="3681" w:type="dxa"/>
          </w:tcPr>
          <w:p w:rsidR="00E22EEC" w:rsidRDefault="00E22EEC" w:rsidP="00E22EEC">
            <w:pPr>
              <w:spacing w:line="360" w:lineRule="auto"/>
            </w:pPr>
            <w:r>
              <w:t>Technika rolnicza i leśna</w:t>
            </w:r>
          </w:p>
        </w:tc>
        <w:tc>
          <w:tcPr>
            <w:tcW w:w="5381" w:type="dxa"/>
          </w:tcPr>
          <w:p w:rsidR="00E22EEC" w:rsidRDefault="00E22EEC" w:rsidP="00E22EEC">
            <w:pPr>
              <w:spacing w:line="360" w:lineRule="auto"/>
            </w:pPr>
            <w:r>
              <w:t>25.09.2018. r. godz. 9.00, sala 263, ul. Głęboka 28</w:t>
            </w:r>
          </w:p>
        </w:tc>
      </w:tr>
      <w:tr w:rsidR="00E22EEC" w:rsidTr="00E22EEC">
        <w:tc>
          <w:tcPr>
            <w:tcW w:w="3681" w:type="dxa"/>
          </w:tcPr>
          <w:p w:rsidR="00E22EEC" w:rsidRDefault="00E22EEC" w:rsidP="00E22EEC">
            <w:pPr>
              <w:spacing w:line="360" w:lineRule="auto"/>
            </w:pPr>
            <w:r>
              <w:t>Zarządzanie i inżynieria produkcji</w:t>
            </w:r>
          </w:p>
        </w:tc>
        <w:tc>
          <w:tcPr>
            <w:tcW w:w="5381" w:type="dxa"/>
          </w:tcPr>
          <w:p w:rsidR="00E22EEC" w:rsidRDefault="00E22EEC" w:rsidP="00E22EEC">
            <w:pPr>
              <w:spacing w:line="360" w:lineRule="auto"/>
            </w:pPr>
            <w:r>
              <w:t>25.09.2018. r. godz. 8.00, sala 282, ul. Głęboka 28</w:t>
            </w:r>
          </w:p>
        </w:tc>
      </w:tr>
      <w:tr w:rsidR="00E22EEC" w:rsidTr="00E22EEC">
        <w:tc>
          <w:tcPr>
            <w:tcW w:w="3681" w:type="dxa"/>
          </w:tcPr>
          <w:p w:rsidR="00E22EEC" w:rsidRDefault="00E22EEC" w:rsidP="00E22EEC">
            <w:pPr>
              <w:spacing w:line="360" w:lineRule="auto"/>
            </w:pPr>
            <w:r>
              <w:t>Transport</w:t>
            </w:r>
          </w:p>
        </w:tc>
        <w:tc>
          <w:tcPr>
            <w:tcW w:w="5381" w:type="dxa"/>
          </w:tcPr>
          <w:p w:rsidR="00E22EEC" w:rsidRDefault="00E22EEC" w:rsidP="00E22EEC">
            <w:pPr>
              <w:spacing w:line="360" w:lineRule="auto"/>
            </w:pPr>
            <w:r>
              <w:t>25.09.2018. r. godz. 9.00, sala 156, ul. Głęboka 28</w:t>
            </w:r>
          </w:p>
        </w:tc>
      </w:tr>
      <w:tr w:rsidR="00E22EEC" w:rsidTr="00E22EEC">
        <w:tc>
          <w:tcPr>
            <w:tcW w:w="3681" w:type="dxa"/>
          </w:tcPr>
          <w:p w:rsidR="00E22EEC" w:rsidRDefault="00E22EEC" w:rsidP="00E22EEC">
            <w:pPr>
              <w:spacing w:line="360" w:lineRule="auto"/>
            </w:pPr>
            <w:r>
              <w:t>Geodezja i kartografia</w:t>
            </w:r>
          </w:p>
        </w:tc>
        <w:tc>
          <w:tcPr>
            <w:tcW w:w="5381" w:type="dxa"/>
          </w:tcPr>
          <w:p w:rsidR="00E22EEC" w:rsidRDefault="00E22EEC" w:rsidP="00E22EEC">
            <w:pPr>
              <w:spacing w:line="360" w:lineRule="auto"/>
            </w:pPr>
            <w:r>
              <w:t>28.09.2018. r. godz. 10.00, sala 109, ul. Leszczyńskiego 7</w:t>
            </w:r>
          </w:p>
        </w:tc>
      </w:tr>
      <w:tr w:rsidR="00E22EEC" w:rsidTr="00E22EEC">
        <w:tc>
          <w:tcPr>
            <w:tcW w:w="3681" w:type="dxa"/>
          </w:tcPr>
          <w:p w:rsidR="00E22EEC" w:rsidRDefault="00E22EEC" w:rsidP="00E22EEC">
            <w:pPr>
              <w:spacing w:line="360" w:lineRule="auto"/>
            </w:pPr>
            <w:r>
              <w:t>Inżynieria chemiczna i procesowa</w:t>
            </w:r>
          </w:p>
        </w:tc>
        <w:tc>
          <w:tcPr>
            <w:tcW w:w="5381" w:type="dxa"/>
          </w:tcPr>
          <w:p w:rsidR="00E22EEC" w:rsidRDefault="00B81223" w:rsidP="00E22EEC">
            <w:pPr>
              <w:spacing w:line="360" w:lineRule="auto"/>
            </w:pPr>
            <w:r>
              <w:t>28</w:t>
            </w:r>
            <w:r w:rsidR="00E22EEC">
              <w:t>.09.2018. r. godz</w:t>
            </w:r>
            <w:r w:rsidR="005A3DC0">
              <w:t>. 9.00</w:t>
            </w:r>
            <w:r w:rsidR="008A3C8A">
              <w:t>, s. 134</w:t>
            </w:r>
            <w:bookmarkStart w:id="0" w:name="_GoBack"/>
            <w:bookmarkEnd w:id="0"/>
            <w:r w:rsidR="008A3C8A">
              <w:t xml:space="preserve"> b, ul. Głęboka 28</w:t>
            </w:r>
          </w:p>
        </w:tc>
      </w:tr>
      <w:tr w:rsidR="00E22EEC" w:rsidTr="00E22EEC">
        <w:tc>
          <w:tcPr>
            <w:tcW w:w="3681" w:type="dxa"/>
          </w:tcPr>
          <w:p w:rsidR="00E22EEC" w:rsidRDefault="005A3DC0" w:rsidP="00E22EEC">
            <w:pPr>
              <w:spacing w:line="360" w:lineRule="auto"/>
            </w:pPr>
            <w:r>
              <w:t>Inżynieria</w:t>
            </w:r>
            <w:r w:rsidR="00E22EEC">
              <w:t xml:space="preserve"> bezpieczeństwa</w:t>
            </w:r>
          </w:p>
        </w:tc>
        <w:tc>
          <w:tcPr>
            <w:tcW w:w="5381" w:type="dxa"/>
          </w:tcPr>
          <w:p w:rsidR="00E22EEC" w:rsidRDefault="00B81223" w:rsidP="00E22EEC">
            <w:pPr>
              <w:spacing w:line="360" w:lineRule="auto"/>
            </w:pPr>
            <w:r>
              <w:t>27</w:t>
            </w:r>
            <w:r w:rsidR="00E22EEC">
              <w:t xml:space="preserve">.09.2018. </w:t>
            </w:r>
            <w:r w:rsidR="005A3DC0">
              <w:t>r. godz. 9.00</w:t>
            </w:r>
            <w:r w:rsidR="008A3C8A">
              <w:t>, s. 144, ul. Głęboka 28</w:t>
            </w:r>
          </w:p>
        </w:tc>
      </w:tr>
    </w:tbl>
    <w:p w:rsidR="00D9391F" w:rsidRDefault="00D9391F"/>
    <w:sectPr w:rsidR="00D9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EC"/>
    <w:rsid w:val="0049391B"/>
    <w:rsid w:val="005A3DC0"/>
    <w:rsid w:val="008A3C8A"/>
    <w:rsid w:val="00B81223"/>
    <w:rsid w:val="00D9391F"/>
    <w:rsid w:val="00E2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5D20"/>
  <w15:chartTrackingRefBased/>
  <w15:docId w15:val="{DA88D20E-6D04-46A5-8C49-DF1E9976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2018-07-10T12:23:00Z</dcterms:created>
  <dcterms:modified xsi:type="dcterms:W3CDTF">2018-07-10T12:23:00Z</dcterms:modified>
</cp:coreProperties>
</file>