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52" w:rsidRPr="00D15952" w:rsidRDefault="00D15952" w:rsidP="00D1595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15952">
        <w:rPr>
          <w:rFonts w:ascii="Times New Roman" w:hAnsi="Times New Roman"/>
          <w:b/>
          <w:sz w:val="40"/>
          <w:szCs w:val="40"/>
        </w:rPr>
        <w:t>Kodeks Etyki Doktoranta</w:t>
      </w:r>
    </w:p>
    <w:p w:rsidR="00AE4679" w:rsidRDefault="00D15952" w:rsidP="00D1595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15952">
        <w:rPr>
          <w:rFonts w:ascii="Times New Roman" w:hAnsi="Times New Roman"/>
          <w:b/>
          <w:sz w:val="40"/>
          <w:szCs w:val="40"/>
        </w:rPr>
        <w:t>Uniwersytetu Przyrodniczego w Lublinie</w:t>
      </w:r>
    </w:p>
    <w:p w:rsidR="00D15952" w:rsidRDefault="00D15952" w:rsidP="00D1595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15952" w:rsidRDefault="00D15952" w:rsidP="00D15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5952">
        <w:rPr>
          <w:rFonts w:ascii="Times New Roman" w:hAnsi="Times New Roman"/>
          <w:b/>
          <w:sz w:val="28"/>
          <w:szCs w:val="28"/>
        </w:rPr>
        <w:t>§ 1 – Przepisy ogólne</w:t>
      </w:r>
    </w:p>
    <w:p w:rsidR="00436A9B" w:rsidRDefault="00436A9B" w:rsidP="00D15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5952" w:rsidRDefault="00D15952" w:rsidP="004F5E9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Kodeks Etyki Doktoranta Uniwersytetu Przyrodniczego w Lublinie, zwany dalej Kodeksem, jest zbiorem wartości etycznych i wynikających z nich zasad postępowania, </w:t>
      </w:r>
      <w:proofErr w:type="gramStart"/>
      <w:r>
        <w:rPr>
          <w:rFonts w:ascii="Times New Roman" w:hAnsi="Times New Roman"/>
          <w:sz w:val="26"/>
          <w:szCs w:val="26"/>
        </w:rPr>
        <w:t>zgodnie z którymi</w:t>
      </w:r>
      <w:proofErr w:type="gramEnd"/>
      <w:r>
        <w:rPr>
          <w:rFonts w:ascii="Times New Roman" w:hAnsi="Times New Roman"/>
          <w:sz w:val="26"/>
          <w:szCs w:val="26"/>
        </w:rPr>
        <w:t xml:space="preserve"> doktorant, jako student, badacz naukowy oraz dydaktyk, powinien postępować.</w:t>
      </w:r>
    </w:p>
    <w:p w:rsidR="00D15952" w:rsidRDefault="00D15952" w:rsidP="004F5E9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Ilekroć w Kodeksie jest mowa o doktorancie, należy przez to rozumieć każdą osobę będącą uczestnikiem studiów III stopnia, studiującą w trybie stacjonarnym i niestacjonarnym, na Uniwersytecie Przyrodniczym w Lublinie.</w:t>
      </w:r>
    </w:p>
    <w:p w:rsidR="00D15952" w:rsidRDefault="00D15952" w:rsidP="004F5E9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Ilekroć w Kodeksie jest mowa o Uniwersytecie, należy przez to rozumieć Uniwersytet Przyrodniczy w Lublinie.</w:t>
      </w:r>
    </w:p>
    <w:p w:rsidR="00D15952" w:rsidRDefault="00D15952" w:rsidP="004F5E9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Obowiązkiem doktoranta jest zapoznanie się z Kodeksem, stosowanie</w:t>
      </w:r>
      <w:r w:rsidR="003004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się do jego zapisów oraz rozpowszechnianie w środowisku akademickim.</w:t>
      </w:r>
    </w:p>
    <w:p w:rsidR="00436A9B" w:rsidRDefault="00436A9B" w:rsidP="00605F26">
      <w:pPr>
        <w:pStyle w:val="Akapitzlist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15952" w:rsidRPr="00436A9B" w:rsidRDefault="00605F26" w:rsidP="00605F26">
      <w:pPr>
        <w:pStyle w:val="Akapitzlist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A9B">
        <w:rPr>
          <w:rFonts w:ascii="Times New Roman" w:hAnsi="Times New Roman"/>
          <w:b/>
          <w:sz w:val="28"/>
          <w:szCs w:val="28"/>
        </w:rPr>
        <w:t>§</w:t>
      </w:r>
      <w:r w:rsidR="00436A9B" w:rsidRPr="00436A9B">
        <w:rPr>
          <w:rFonts w:ascii="Times New Roman" w:hAnsi="Times New Roman"/>
          <w:b/>
          <w:sz w:val="28"/>
          <w:szCs w:val="28"/>
        </w:rPr>
        <w:t xml:space="preserve"> </w:t>
      </w:r>
      <w:r w:rsidRPr="00436A9B">
        <w:rPr>
          <w:rFonts w:ascii="Times New Roman" w:hAnsi="Times New Roman"/>
          <w:b/>
          <w:sz w:val="28"/>
          <w:szCs w:val="28"/>
        </w:rPr>
        <w:t>2 – Sylwetka doktoranta</w:t>
      </w:r>
    </w:p>
    <w:p w:rsidR="00436A9B" w:rsidRDefault="00436A9B" w:rsidP="00605F26">
      <w:pPr>
        <w:pStyle w:val="Akapitzlist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05F26" w:rsidRPr="00276E61" w:rsidRDefault="00605F26" w:rsidP="004F5E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Postawa doktoranta charakteryzuje się poszano</w:t>
      </w:r>
      <w:r w:rsidR="004F5E9B">
        <w:rPr>
          <w:rFonts w:ascii="Times New Roman" w:eastAsia="Times New Roman" w:hAnsi="Times New Roman"/>
          <w:sz w:val="26"/>
          <w:szCs w:val="26"/>
          <w:lang w:eastAsia="pl-PL"/>
        </w:rPr>
        <w:t>waniem obowiązującego prawa a także</w:t>
      </w: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 xml:space="preserve"> uznanych wartości i zasad moralnych oraz etycznych.</w:t>
      </w:r>
    </w:p>
    <w:p w:rsidR="00436A9B" w:rsidRPr="00276E61" w:rsidRDefault="00436A9B" w:rsidP="004F5E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Doktorant we wszystkich przejawach swojej działalności zawodowej odznacza się rzetelnością wobec faktów, metod i teorii naukowych oraz wobec współpracowników i środowiska akademickiego i naukowego.</w:t>
      </w:r>
    </w:p>
    <w:p w:rsidR="00436A9B" w:rsidRPr="00276E61" w:rsidRDefault="00436A9B" w:rsidP="004F5E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Doktoranta w działalności badawczej i dydaktycznej cechuje samodzielność i niezależność od pozanaukowych uwarunkowań ideologicznych, politycznych lub ekonomicznych.</w:t>
      </w:r>
    </w:p>
    <w:p w:rsidR="00436A9B" w:rsidRPr="00276E61" w:rsidRDefault="00436A9B" w:rsidP="004F5E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Doktoranta charakteryzuje uczciwość w badaniach naukowych, popularyzowaniu nauki, dydaktyce i w relacjach międzyludzkich.</w:t>
      </w:r>
    </w:p>
    <w:p w:rsidR="00605F26" w:rsidRPr="00436A9B" w:rsidRDefault="00436A9B" w:rsidP="004F5E9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 xml:space="preserve">Doktorant odznacza się cnotą tolerancji rozumianej – w </w:t>
      </w:r>
      <w:proofErr w:type="gramStart"/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szczególności – jako</w:t>
      </w:r>
      <w:proofErr w:type="gramEnd"/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 xml:space="preserve"> przeciwieństwo dyskryminacji ludzi różnych narodów, wyznań, ras, płci, wieku, czy orientacji seksualnej oraz jako poszanowanie innych punktów widzenia, postaw badawczych, światopoglądów i tradycji kulturowej</w:t>
      </w:r>
      <w:r w:rsidRPr="00436A9B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436A9B" w:rsidRPr="00276E61" w:rsidRDefault="00436A9B" w:rsidP="004F5E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Cechą doktoranta jest sprawiedliwość wyrażana w ocenie wartości dorobku naukowego oraz postaw i poglądów innych osób.</w:t>
      </w:r>
    </w:p>
    <w:p w:rsidR="00436A9B" w:rsidRPr="00276E61" w:rsidRDefault="00436A9B" w:rsidP="004F5E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 xml:space="preserve">Doktorant odznacza się poczuciem moralnej i prawnej odpowiedzialności za głoszone poglądy, interpretacje prowadzonych badań oraz za swoje </w:t>
      </w:r>
      <w:proofErr w:type="gramStart"/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postępowanie jako</w:t>
      </w:r>
      <w:proofErr w:type="gramEnd"/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 xml:space="preserve"> pracownika Uniwersytetu, badacza, dydaktyka, czy osoby publicznej.</w:t>
      </w:r>
    </w:p>
    <w:p w:rsidR="00436A9B" w:rsidRDefault="00436A9B" w:rsidP="004F5E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 xml:space="preserve">Doktorant powinien przeciwstawiać się – w sposób zgodny z prawem i obyczajami akademickimi – nierzetelności, nieuczciwości, nietolerancji, </w:t>
      </w: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niesprawiedliwości i innym przejawom zachowań nieetycznych studentów, doktorantów lub pracowników  Uniwersytetu.</w:t>
      </w:r>
    </w:p>
    <w:p w:rsidR="00436A9B" w:rsidRDefault="00436A9B" w:rsidP="00436A9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36A9B" w:rsidRDefault="00436A9B" w:rsidP="00436A9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3 –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Doktorant jako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student studiów III stopnia</w:t>
      </w:r>
    </w:p>
    <w:p w:rsidR="00436A9B" w:rsidRDefault="00436A9B" w:rsidP="00436A9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36A9B" w:rsidRPr="00276E61" w:rsidRDefault="00436A9B" w:rsidP="00436A9B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Doktorant jest zobowiązany do rzetelnej i sumiennej pracy oraz ciągłego pogłębiania swojej wiedzy i zdobywania nowych umiejętności w trakcie całego okresu trwania studiów.</w:t>
      </w:r>
    </w:p>
    <w:p w:rsidR="00436A9B" w:rsidRDefault="00436A9B" w:rsidP="00436A9B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Doktorant powinien dążyć do rozwoju naukowego poprzez uczestnictwo w zajęciach nadprogramowych, konferencjach i seminariach naukowych.</w:t>
      </w:r>
    </w:p>
    <w:p w:rsidR="00436A9B" w:rsidRDefault="00436A9B" w:rsidP="00436A9B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Doktorant powinien sumiennie przygotowywać się do kolokwiów, egzaminów i innych form weryfikacji wiedzy. Wszelkie nieuczciwe działanie, mogące mieć wpływ na nieobiektywną lub błędną ocenę wiedzy doktoranta, jest niedozwolone.</w:t>
      </w:r>
    </w:p>
    <w:p w:rsidR="00436A9B" w:rsidRDefault="00436A9B" w:rsidP="00436A9B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Niedozwolone jest przedstawianie przez doktoranta fałszywych sprawozdań z postępów w nauce i osiągnięć naukowych, w tym publikacji, w celu osiągnięcia korzyści materialnych lub niematerialnych.</w:t>
      </w:r>
    </w:p>
    <w:p w:rsidR="00436A9B" w:rsidRDefault="00436A9B" w:rsidP="00436A9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36A9B" w:rsidRDefault="00436A9B" w:rsidP="00436A9B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§ 4 – Stosunek doktoranta do środowiska naukowego</w:t>
      </w:r>
    </w:p>
    <w:p w:rsidR="00436A9B" w:rsidRDefault="00436A9B" w:rsidP="00436A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36A9B" w:rsidRPr="00276E61" w:rsidRDefault="00436A9B" w:rsidP="004F5E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 xml:space="preserve">Doktorant powinien z należytym szacunkiem </w:t>
      </w:r>
      <w:proofErr w:type="spellStart"/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odnoś</w:t>
      </w:r>
      <w:r w:rsidR="00B7123C">
        <w:rPr>
          <w:rFonts w:ascii="Times New Roman" w:eastAsia="Times New Roman" w:hAnsi="Times New Roman"/>
          <w:sz w:val="26"/>
          <w:szCs w:val="26"/>
          <w:lang w:eastAsia="pl-PL"/>
        </w:rPr>
        <w:t>ić</w:t>
      </w:r>
      <w:proofErr w:type="spellEnd"/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 xml:space="preserve"> się do </w:t>
      </w:r>
      <w:r w:rsidR="00B7123C">
        <w:rPr>
          <w:rFonts w:ascii="Times New Roman" w:eastAsia="Times New Roman" w:hAnsi="Times New Roman"/>
          <w:sz w:val="26"/>
          <w:szCs w:val="26"/>
          <w:lang w:eastAsia="pl-PL"/>
        </w:rPr>
        <w:t>nauczycieli akademickich</w:t>
      </w: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, a także innych pracowników uczelni</w:t>
      </w:r>
      <w:r w:rsidR="00E920D1">
        <w:rPr>
          <w:rFonts w:ascii="Times New Roman" w:eastAsia="Times New Roman" w:hAnsi="Times New Roman"/>
          <w:sz w:val="26"/>
          <w:szCs w:val="26"/>
          <w:lang w:eastAsia="pl-PL"/>
        </w:rPr>
        <w:t>,</w:t>
      </w: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 xml:space="preserve"> przestrzegając zasad </w:t>
      </w:r>
      <w:r w:rsidR="00E920D1">
        <w:rPr>
          <w:rFonts w:ascii="Times New Roman" w:eastAsia="Times New Roman" w:hAnsi="Times New Roman"/>
          <w:sz w:val="26"/>
          <w:szCs w:val="26"/>
          <w:lang w:eastAsia="pl-PL"/>
        </w:rPr>
        <w:t>dobrego wychowania i norm współżycia w społeczności akademickiej.</w:t>
      </w:r>
    </w:p>
    <w:p w:rsidR="00436A9B" w:rsidRDefault="00E920D1" w:rsidP="004F5E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Doktorant nie powinien być obojętny wobec wszelkich negatywnych działań, które są nieetyczne, mogą godzić w dobry wizerunek Uniwersytetu lub są sprzeczne z przepisami obowiązującego prawa.</w:t>
      </w:r>
    </w:p>
    <w:p w:rsidR="00436A9B" w:rsidRDefault="00E920D1" w:rsidP="004F5E9B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920D1">
        <w:rPr>
          <w:rFonts w:ascii="Times New Roman" w:eastAsia="Times New Roman" w:hAnsi="Times New Roman"/>
          <w:sz w:val="26"/>
          <w:szCs w:val="26"/>
          <w:lang w:eastAsia="pl-PL"/>
        </w:rPr>
        <w:t xml:space="preserve">Doktorant nie wykorzystuje powiązań rodzinnych oraz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relacji koleże</w:t>
      </w:r>
      <w:r w:rsidRPr="00E920D1">
        <w:rPr>
          <w:rFonts w:ascii="Times New Roman" w:eastAsia="Times New Roman" w:hAnsi="Times New Roman"/>
          <w:sz w:val="26"/>
          <w:szCs w:val="26"/>
          <w:lang w:eastAsia="pl-PL"/>
        </w:rPr>
        <w:t xml:space="preserve">ńskich z pracownikami naukowymi w celu osiągnięcia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jakichkolwiek korzyści.</w:t>
      </w:r>
    </w:p>
    <w:p w:rsidR="00E920D1" w:rsidRDefault="00E920D1" w:rsidP="004F5E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Doktorant nie podejmuje działań mających na celu skrzywdzenie lub poniżenie innych członków społeczności akademickiej.</w:t>
      </w:r>
    </w:p>
    <w:p w:rsidR="00E920D1" w:rsidRDefault="00E920D1" w:rsidP="00E920D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E920D1" w:rsidRDefault="00E920D1" w:rsidP="00E920D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5 –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Doktorant jako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badacz naukowy</w:t>
      </w:r>
    </w:p>
    <w:p w:rsidR="00E920D1" w:rsidRDefault="00E920D1" w:rsidP="00E920D1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920D1" w:rsidRDefault="00E920D1" w:rsidP="004F5E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Doktorant, prowadząc prace badawcze, powinien opierać si</w:t>
      </w:r>
      <w:r w:rsidR="00C15971">
        <w:rPr>
          <w:rFonts w:ascii="Times New Roman" w:eastAsia="Times New Roman" w:hAnsi="Times New Roman"/>
          <w:sz w:val="26"/>
          <w:szCs w:val="26"/>
          <w:lang w:eastAsia="pl-PL"/>
        </w:rPr>
        <w:t>ę na dążeniu do poznania prawdy i prowadzić je w taki sposób, aby nie zagrażały społeczeństwu i środowisku.</w:t>
      </w:r>
    </w:p>
    <w:p w:rsidR="00C15971" w:rsidRPr="00276E61" w:rsidRDefault="00C15971" w:rsidP="004F5E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15971">
        <w:rPr>
          <w:rFonts w:ascii="Times New Roman" w:eastAsia="Times New Roman" w:hAnsi="Times New Roman"/>
          <w:sz w:val="26"/>
          <w:szCs w:val="26"/>
          <w:lang w:eastAsia="pl-PL"/>
        </w:rPr>
        <w:t xml:space="preserve">Doktorant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podczas prowadzenia badań</w:t>
      </w: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 xml:space="preserve"> naukowych przestrzega zasad uczciwości naukowej i nie dopuszcza do plagiatorstwa, fałszowania wyników badań naukowych, nierzetelności w ich upowszechnianiu, w aplikowaniu o fundusze badawcze oraz w prowadzeniu i recenzowaniu badań naukowych.</w:t>
      </w:r>
    </w:p>
    <w:p w:rsidR="00E920D1" w:rsidRDefault="00C15971" w:rsidP="004F5E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Doktorant, korzystając z cudzych wyników badań, publikacji, dorobku naukowego, respektuje prawa autorskie. W przypadku wykorzystania cudzych efektów pracy, w tym wszelkich publikacji, zawsze podaje źródło, z którego zaczerpnął dane z uwzględnieniem </w:t>
      </w:r>
      <w:r w:rsidR="004F5E9B">
        <w:rPr>
          <w:rFonts w:ascii="Times New Roman" w:eastAsia="Times New Roman" w:hAnsi="Times New Roman"/>
          <w:sz w:val="26"/>
          <w:szCs w:val="26"/>
          <w:lang w:eastAsia="pl-PL"/>
        </w:rPr>
        <w:t xml:space="preserve">nazwiska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autora pracy.</w:t>
      </w:r>
    </w:p>
    <w:p w:rsidR="00C15971" w:rsidRPr="00276E61" w:rsidRDefault="00C15971" w:rsidP="004F5E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Doktorant cechuje się postawą życzliwego krytycyzmu wobec prac i kon</w:t>
      </w:r>
      <w:r w:rsidR="004F5E9B">
        <w:rPr>
          <w:rFonts w:ascii="Times New Roman" w:eastAsia="Times New Roman" w:hAnsi="Times New Roman"/>
          <w:sz w:val="26"/>
          <w:szCs w:val="26"/>
          <w:lang w:eastAsia="pl-PL"/>
        </w:rPr>
        <w:t>cepcji innych autorów, połączoną</w:t>
      </w: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 xml:space="preserve"> z krytycyzmem wobec siebie i swojego dorobku naukowego.</w:t>
      </w:r>
    </w:p>
    <w:p w:rsidR="00C15971" w:rsidRPr="00276E61" w:rsidRDefault="00C15971" w:rsidP="004F5E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Doktorant przestrze</w:t>
      </w:r>
      <w:r w:rsidR="004F5E9B">
        <w:rPr>
          <w:rFonts w:ascii="Times New Roman" w:eastAsia="Times New Roman" w:hAnsi="Times New Roman"/>
          <w:sz w:val="26"/>
          <w:szCs w:val="26"/>
          <w:lang w:eastAsia="pl-PL"/>
        </w:rPr>
        <w:t>ga i stoi na straży</w:t>
      </w:r>
      <w:r w:rsidR="00B7123C">
        <w:rPr>
          <w:rFonts w:ascii="Times New Roman" w:eastAsia="Times New Roman" w:hAnsi="Times New Roman"/>
          <w:sz w:val="26"/>
          <w:szCs w:val="26"/>
          <w:lang w:eastAsia="pl-PL"/>
        </w:rPr>
        <w:t xml:space="preserve"> rzetelnych</w:t>
      </w:r>
      <w:r w:rsidR="004F5E9B">
        <w:rPr>
          <w:rFonts w:ascii="Times New Roman" w:eastAsia="Times New Roman" w:hAnsi="Times New Roman"/>
          <w:sz w:val="26"/>
          <w:szCs w:val="26"/>
          <w:lang w:eastAsia="pl-PL"/>
        </w:rPr>
        <w:t xml:space="preserve"> zasad ustala</w:t>
      </w: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nia współautorstwa publikacji.</w:t>
      </w:r>
    </w:p>
    <w:p w:rsidR="00C15971" w:rsidRDefault="00C15971" w:rsidP="00C15971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15971" w:rsidRDefault="00C15971" w:rsidP="00C1597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6 –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Doktorant jako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dydaktyk</w:t>
      </w:r>
    </w:p>
    <w:p w:rsidR="00C15971" w:rsidRDefault="00C15971" w:rsidP="00C15971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15971" w:rsidRDefault="005763BD" w:rsidP="004F5E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Doktorant jest zobowiązany do odbycia praktyk dydaktycznych w wymiarze godzin określonym w Regulaminie Studiów Doktoranckich.</w:t>
      </w:r>
    </w:p>
    <w:p w:rsidR="005763BD" w:rsidRDefault="005763BD" w:rsidP="004F5E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763BD">
        <w:rPr>
          <w:rFonts w:ascii="Times New Roman" w:eastAsia="Times New Roman" w:hAnsi="Times New Roman"/>
          <w:sz w:val="26"/>
          <w:szCs w:val="26"/>
          <w:lang w:eastAsia="pl-PL"/>
        </w:rPr>
        <w:t xml:space="preserve">Doktorant </w:t>
      </w: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powinien rzetelnie i solidnie przygotowywać się do prowadzonych zajęć. Swoją wiedzę powinien oprzeć na publikacjach naukowych i dbać o przekazywanie jak najaktualniejszych danych.</w:t>
      </w:r>
    </w:p>
    <w:p w:rsidR="005763BD" w:rsidRDefault="005763BD" w:rsidP="004F5E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Doktorant od</w:t>
      </w:r>
      <w:r w:rsidR="004F5E9B">
        <w:rPr>
          <w:rFonts w:ascii="Times New Roman" w:eastAsia="Times New Roman" w:hAnsi="Times New Roman"/>
          <w:sz w:val="26"/>
          <w:szCs w:val="26"/>
          <w:lang w:eastAsia="pl-PL"/>
        </w:rPr>
        <w:t>nosi się do studentów z szacunkiem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, powagą i życzliwością. Jego zachowanie powinien cechować obiektywizm, takt oraz wysoki poziom kultury osobistej. </w:t>
      </w:r>
    </w:p>
    <w:p w:rsidR="005763BD" w:rsidRPr="005763BD" w:rsidRDefault="005763BD" w:rsidP="004F5E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Doktorant rzetelnie i obiektywnie ocenia wiedzę studentów stosując jednakowe, jawne i zrozumiałe kryteria oceny.</w:t>
      </w:r>
    </w:p>
    <w:p w:rsidR="005763BD" w:rsidRPr="00276E61" w:rsidRDefault="005763BD" w:rsidP="004F5E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Doktorant nie powinien spóźniać się na zajęcia,</w:t>
      </w:r>
      <w:r w:rsidRPr="005763BD">
        <w:rPr>
          <w:rFonts w:ascii="Times New Roman" w:eastAsia="Times New Roman" w:hAnsi="Times New Roman"/>
          <w:sz w:val="26"/>
          <w:szCs w:val="26"/>
          <w:lang w:eastAsia="pl-PL"/>
        </w:rPr>
        <w:t xml:space="preserve"> ani ich opuszczać.</w:t>
      </w:r>
    </w:p>
    <w:p w:rsidR="00436A9B" w:rsidRDefault="00436A9B" w:rsidP="00436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63BD" w:rsidRDefault="005763BD" w:rsidP="005763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7 –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Doktorant jako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reprezentant Uniwersytetu Przyrodniczego w Lublinie</w:t>
      </w:r>
    </w:p>
    <w:p w:rsidR="005763BD" w:rsidRPr="005763BD" w:rsidRDefault="005763BD" w:rsidP="005763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763BD" w:rsidRPr="00276E61" w:rsidRDefault="005763BD" w:rsidP="005763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Doktoran</w:t>
      </w:r>
      <w:r w:rsidRPr="005763BD">
        <w:rPr>
          <w:rFonts w:ascii="Times New Roman" w:eastAsia="Times New Roman" w:hAnsi="Times New Roman"/>
          <w:sz w:val="26"/>
          <w:szCs w:val="26"/>
          <w:lang w:eastAsia="pl-PL"/>
        </w:rPr>
        <w:t>t szanuje i akceptuje tradycje U</w:t>
      </w: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czelni.</w:t>
      </w:r>
    </w:p>
    <w:p w:rsidR="005763BD" w:rsidRDefault="005763BD" w:rsidP="005763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Doktorant, zarówno na Uniwersytecie jak i poza nim, dba o dobry wizerunek, prestiż i zawsze godnie reprezentuje Uczelnię.</w:t>
      </w:r>
    </w:p>
    <w:p w:rsidR="005763BD" w:rsidRPr="00276E61" w:rsidRDefault="005763BD" w:rsidP="005763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Doktorant czynnie angażuje się w działalność uniwersytecką poprzez współorganizowanie, a także uczestnictwo w ważnych wydarzeniach Uniwersytetu, a także wspiera inne przedsięwzięcia, które służą rozwojowi Uniwersytetu.</w:t>
      </w:r>
    </w:p>
    <w:p w:rsidR="005763BD" w:rsidRPr="00276E61" w:rsidRDefault="005763BD" w:rsidP="005763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 xml:space="preserve">Doktorant wspiera rozwój samorządu </w:t>
      </w:r>
      <w:proofErr w:type="gramStart"/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doktorantów jako</w:t>
      </w:r>
      <w:proofErr w:type="gramEnd"/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 xml:space="preserve"> organu przedstawicielskiego w stosunku do środowiska doktoranckiego. Doktorant zwraca się o pomoc do samorządu w każdej sprawie, która wiąże się z jego kompetencjami.</w:t>
      </w:r>
    </w:p>
    <w:p w:rsidR="005763BD" w:rsidRDefault="005763BD" w:rsidP="005763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Doktorant szanuje mie</w:t>
      </w:r>
      <w:r w:rsidR="004F5E9B">
        <w:rPr>
          <w:rFonts w:ascii="Times New Roman" w:eastAsia="Times New Roman" w:hAnsi="Times New Roman"/>
          <w:sz w:val="26"/>
          <w:szCs w:val="26"/>
          <w:lang w:eastAsia="pl-PL"/>
        </w:rPr>
        <w:t xml:space="preserve">nie Uniwersytetu, nie niszczy </w:t>
      </w: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go, nie wykorzystuje do osobistych celów ani nie czerpie z niego korzyści materialnych.</w:t>
      </w:r>
    </w:p>
    <w:p w:rsidR="005763BD" w:rsidRDefault="005763BD" w:rsidP="005763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763BD" w:rsidRDefault="005763BD" w:rsidP="005763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§ 8 – Przepisy końcowe</w:t>
      </w:r>
    </w:p>
    <w:p w:rsidR="00747E05" w:rsidRDefault="00747E05" w:rsidP="00747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7E05" w:rsidRPr="00276E61" w:rsidRDefault="00747E05" w:rsidP="00747E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 xml:space="preserve">W sprawach nieobjętych treścią Kodeksu obowiązują przepisy </w:t>
      </w:r>
      <w:r w:rsidR="003004F1">
        <w:rPr>
          <w:rFonts w:ascii="Times New Roman" w:eastAsia="Times New Roman" w:hAnsi="Times New Roman"/>
          <w:sz w:val="26"/>
          <w:szCs w:val="26"/>
          <w:lang w:eastAsia="pl-PL"/>
        </w:rPr>
        <w:t xml:space="preserve">Polskiego prawa. </w:t>
      </w:r>
      <w:r w:rsidRPr="00276E61">
        <w:rPr>
          <w:rFonts w:ascii="Times New Roman" w:eastAsia="Times New Roman" w:hAnsi="Times New Roman"/>
          <w:sz w:val="26"/>
          <w:szCs w:val="26"/>
          <w:lang w:eastAsia="pl-PL"/>
        </w:rPr>
        <w:t> </w:t>
      </w:r>
    </w:p>
    <w:p w:rsidR="00747E05" w:rsidRDefault="00747E05" w:rsidP="00747E05"/>
    <w:p w:rsidR="005763BD" w:rsidRPr="00276E61" w:rsidRDefault="005763BD" w:rsidP="005763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763BD" w:rsidRPr="005763BD" w:rsidRDefault="005763BD" w:rsidP="005763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sectPr w:rsidR="005763BD" w:rsidRPr="005763BD" w:rsidSect="00AE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F27"/>
    <w:multiLevelType w:val="hybridMultilevel"/>
    <w:tmpl w:val="1FE2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74AD"/>
    <w:multiLevelType w:val="hybridMultilevel"/>
    <w:tmpl w:val="DD442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E07"/>
    <w:multiLevelType w:val="hybridMultilevel"/>
    <w:tmpl w:val="00F2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97546"/>
    <w:multiLevelType w:val="hybridMultilevel"/>
    <w:tmpl w:val="90E08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7501E"/>
    <w:multiLevelType w:val="hybridMultilevel"/>
    <w:tmpl w:val="C158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50AEC"/>
    <w:multiLevelType w:val="hybridMultilevel"/>
    <w:tmpl w:val="A1DE5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5680A"/>
    <w:multiLevelType w:val="hybridMultilevel"/>
    <w:tmpl w:val="B0BA3FB2"/>
    <w:lvl w:ilvl="0" w:tplc="218A17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7D60C1"/>
    <w:multiLevelType w:val="hybridMultilevel"/>
    <w:tmpl w:val="13EE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C28E8"/>
    <w:multiLevelType w:val="hybridMultilevel"/>
    <w:tmpl w:val="8C0C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952"/>
    <w:rsid w:val="003004F1"/>
    <w:rsid w:val="00436A9B"/>
    <w:rsid w:val="004F5E9B"/>
    <w:rsid w:val="005763BD"/>
    <w:rsid w:val="00605F26"/>
    <w:rsid w:val="00747E05"/>
    <w:rsid w:val="008442F0"/>
    <w:rsid w:val="00AE4679"/>
    <w:rsid w:val="00B7123C"/>
    <w:rsid w:val="00C15971"/>
    <w:rsid w:val="00D15952"/>
    <w:rsid w:val="00E9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user</cp:lastModifiedBy>
  <cp:revision>3</cp:revision>
  <dcterms:created xsi:type="dcterms:W3CDTF">2012-02-28T12:03:00Z</dcterms:created>
  <dcterms:modified xsi:type="dcterms:W3CDTF">2012-06-14T20:59:00Z</dcterms:modified>
</cp:coreProperties>
</file>